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F84" w:rsidRDefault="00703F84" w:rsidP="00383CEF">
      <w:pPr>
        <w:pStyle w:val="a3"/>
        <w:spacing w:line="360" w:lineRule="auto"/>
        <w:jc w:val="center"/>
      </w:pPr>
    </w:p>
    <w:p w:rsidR="00703F84" w:rsidRPr="00703F84" w:rsidRDefault="00703F84" w:rsidP="00703F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3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</w:p>
    <w:p w:rsidR="00703F84" w:rsidRPr="00703F84" w:rsidRDefault="00703F84" w:rsidP="00703F8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3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B36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Основная </w:t>
      </w:r>
      <w:r w:rsidRPr="00703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общеобразовательная школа №</w:t>
      </w:r>
      <w:r w:rsidR="00B36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703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B367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г. Юрги</w:t>
      </w:r>
      <w:r w:rsidRPr="00703F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</w:p>
    <w:p w:rsidR="00703F84" w:rsidRPr="00703F84" w:rsidRDefault="00CB5153" w:rsidP="00703F8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153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s1033" style="position:absolute;left:0;text-align:left;margin-left:-121.95pt;margin-top:1.45pt;width:20.15pt;height:25.7pt;z-index:251660288" fillcolor="#92d050" strokecolor="#92d050">
            <v:textbox style="mso-next-textbox:#_x0000_s1033">
              <w:txbxContent>
                <w:p w:rsidR="00703F84" w:rsidRDefault="00703F84" w:rsidP="00703F84">
                  <w:pPr>
                    <w:ind w:left="-113" w:right="-113"/>
                    <w:jc w:val="center"/>
                    <w:rPr>
                      <w:b/>
                      <w:sz w:val="8"/>
                      <w:szCs w:val="8"/>
                    </w:rPr>
                  </w:pPr>
                  <w:r>
                    <w:rPr>
                      <w:b/>
                      <w:sz w:val="8"/>
                      <w:szCs w:val="8"/>
                    </w:rPr>
                    <w:t>Муниципальное бюджетное общеобразовательное учрдение «Начальная общеобразовательная школа №5»</w:t>
                  </w:r>
                </w:p>
              </w:txbxContent>
            </v:textbox>
          </v:rect>
        </w:pict>
      </w:r>
    </w:p>
    <w:p w:rsidR="00703F84" w:rsidRPr="00703F84" w:rsidRDefault="00703F84" w:rsidP="00703F8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F84" w:rsidRPr="00703F84" w:rsidRDefault="00703F84" w:rsidP="00703F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03F84" w:rsidRPr="00703F84" w:rsidRDefault="00703F84" w:rsidP="00703F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03F84" w:rsidRPr="00C30E0D" w:rsidRDefault="00490193" w:rsidP="00C30E0D">
      <w:pPr>
        <w:jc w:val="center"/>
        <w:rPr>
          <w:rFonts w:ascii="Times New Roman" w:hAnsi="Times New Roman" w:cs="Times New Roman"/>
          <w:b/>
          <w:i/>
          <w:sz w:val="72"/>
          <w:szCs w:val="72"/>
        </w:rPr>
      </w:pPr>
      <w:r>
        <w:rPr>
          <w:rFonts w:ascii="Times New Roman" w:hAnsi="Times New Roman" w:cs="Times New Roman"/>
          <w:b/>
          <w:i/>
          <w:sz w:val="72"/>
          <w:szCs w:val="72"/>
        </w:rPr>
        <w:t>Тайны ударения</w:t>
      </w:r>
      <w:bookmarkStart w:id="0" w:name="_GoBack"/>
      <w:bookmarkEnd w:id="0"/>
    </w:p>
    <w:p w:rsidR="00703F84" w:rsidRPr="00703F84" w:rsidRDefault="00703F84" w:rsidP="00703F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F84" w:rsidRPr="00703F84" w:rsidRDefault="00AF7E16" w:rsidP="005519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91100" cy="3740403"/>
            <wp:effectExtent l="19050" t="0" r="0" b="0"/>
            <wp:docPr id="5" name="Рисунок 2" descr="D:\Users\Teacher\Desktop\ис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Teacher\Desktop\исс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3740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3F84" w:rsidRDefault="00703F84" w:rsidP="00703F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79B" w:rsidRDefault="00B3679B" w:rsidP="00703F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79B" w:rsidRDefault="00B3679B" w:rsidP="00703F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679B" w:rsidRDefault="00B3679B" w:rsidP="00B3679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выполнили</w:t>
      </w:r>
    </w:p>
    <w:p w:rsidR="00B3679B" w:rsidRDefault="003C2947" w:rsidP="00B3679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ученики 3</w:t>
      </w:r>
      <w:r w:rsidR="005519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«А»</w:t>
      </w:r>
      <w:r w:rsidR="00B367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</w:t>
      </w:r>
    </w:p>
    <w:p w:rsidR="00B3679B" w:rsidRDefault="003C2947" w:rsidP="00B3679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Дремина Евгения</w:t>
      </w:r>
    </w:p>
    <w:p w:rsidR="00B3679B" w:rsidRDefault="003C2947" w:rsidP="00B3679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 Платон</w:t>
      </w:r>
    </w:p>
    <w:p w:rsidR="00B3679B" w:rsidRPr="00703F84" w:rsidRDefault="00B3679B" w:rsidP="00703F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F84" w:rsidRPr="00703F84" w:rsidRDefault="00703F84" w:rsidP="00703F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E16" w:rsidRDefault="00AF7E16" w:rsidP="00703F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3F84" w:rsidRPr="00703F84" w:rsidRDefault="003C2947" w:rsidP="00703F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703F84" w:rsidRPr="00703F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0759C9" w:rsidRDefault="000759C9" w:rsidP="00C30E0D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973272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30E0D" w:rsidRPr="00C94C63" w:rsidRDefault="00C30E0D" w:rsidP="000759C9">
          <w:pPr>
            <w:pStyle w:val="ae"/>
            <w:spacing w:before="0" w:after="24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C94C63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Оглавление</w:t>
          </w:r>
        </w:p>
        <w:p w:rsidR="00C30E0D" w:rsidRPr="00C30E0D" w:rsidRDefault="00CB515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CB515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C30E0D" w:rsidRPr="00C30E0D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15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97726663" w:history="1">
            <w:r w:rsidR="00C30E0D" w:rsidRPr="00C30E0D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_Toc97726663 \h </w:instrTex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0AA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0E0D" w:rsidRPr="00C30E0D" w:rsidRDefault="00CB515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7726664" w:history="1">
            <w:r w:rsidR="00C30E0D" w:rsidRPr="00C30E0D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1. Роль ударения в словах</w:t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_Toc97726664 \h </w:instrTex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0AA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0E0D" w:rsidRPr="00C30E0D" w:rsidRDefault="00CB515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7726665" w:history="1">
            <w:r w:rsidR="00C30E0D" w:rsidRPr="00C30E0D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2. Разноместность ударения</w:t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_Toc97726665 \h </w:instrTex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0AA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0E0D" w:rsidRPr="00C30E0D" w:rsidRDefault="00CB515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7726666" w:history="1">
            <w:r w:rsidR="00C30E0D" w:rsidRPr="00C30E0D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3. Особенности ударения</w:t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_Toc97726666 \h </w:instrTex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0AA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0E0D" w:rsidRPr="00C30E0D" w:rsidRDefault="00CB515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7726667" w:history="1">
            <w:r w:rsidR="00C30E0D" w:rsidRPr="00C30E0D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4. Советы для запоминания ударений</w:t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_Toc97726667 \h </w:instrTex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0AA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0E0D" w:rsidRPr="00C30E0D" w:rsidRDefault="00CB515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7726668" w:history="1">
            <w:r w:rsidR="00C30E0D" w:rsidRPr="00C30E0D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5. Практическая часть</w:t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_Toc97726668 \h </w:instrTex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0AA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0E0D" w:rsidRPr="00C30E0D" w:rsidRDefault="00CB515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7726669" w:history="1">
            <w:r w:rsidR="00C30E0D" w:rsidRPr="00C30E0D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6. Проведенная работа</w:t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_Toc97726669 \h </w:instrTex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0AA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20</w: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0E0D" w:rsidRPr="00C30E0D" w:rsidRDefault="00CB515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7726670" w:history="1">
            <w:r w:rsidR="00C30E0D" w:rsidRPr="00C30E0D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_Toc97726670 \h </w:instrTex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0AA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0E0D" w:rsidRPr="00C30E0D" w:rsidRDefault="00CB5153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7726671" w:history="1">
            <w:r w:rsidR="00C30E0D" w:rsidRPr="00C30E0D">
              <w:rPr>
                <w:rStyle w:val="ad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использованной литературы</w:t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30E0D"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_Toc97726671 \h </w:instrTex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2C0AA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22</w:t>
            </w:r>
            <w:r w:rsidRPr="00C30E0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30E0D" w:rsidRDefault="00CB5153">
          <w:r w:rsidRPr="00C30E0D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703F84" w:rsidRPr="00703F84" w:rsidRDefault="00703F84" w:rsidP="00703F8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F84" w:rsidRDefault="004B7148" w:rsidP="005519C9">
      <w:pPr>
        <w:jc w:val="center"/>
        <w:rPr>
          <w:rFonts w:ascii="Times New Roman" w:hAnsi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067175" cy="3048000"/>
            <wp:effectExtent l="19050" t="0" r="9525" b="0"/>
            <wp:docPr id="1" name="Рисунок 5" descr="Правильное ударение в слова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равильное ударение в словах.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03F84">
        <w:br w:type="page"/>
      </w:r>
    </w:p>
    <w:p w:rsidR="00383CEF" w:rsidRPr="00C94C63" w:rsidRDefault="00383CEF" w:rsidP="00C30E0D">
      <w:pPr>
        <w:pStyle w:val="1"/>
        <w:spacing w:before="0" w:after="24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97726663"/>
      <w:r w:rsidRPr="00C94C63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Введение</w:t>
      </w:r>
      <w:bookmarkEnd w:id="1"/>
    </w:p>
    <w:p w:rsidR="00383CEF" w:rsidRDefault="00383CEF" w:rsidP="00383CEF">
      <w:pPr>
        <w:pStyle w:val="a3"/>
        <w:spacing w:line="360" w:lineRule="auto"/>
      </w:pPr>
      <w:r>
        <w:t xml:space="preserve">Русский язык, по признанию отечественных и зарубежных лингвистов, является одним из самых сложных в мире. Поэтому, неудивительно, что многие люди, ориентируясь на интуицию, допускают так много ошибок в постановке ударения в словах. </w:t>
      </w:r>
    </w:p>
    <w:p w:rsidR="00362081" w:rsidRDefault="00383CEF" w:rsidP="00362081">
      <w:pPr>
        <w:pStyle w:val="a3"/>
        <w:spacing w:line="360" w:lineRule="auto"/>
      </w:pPr>
      <w:r>
        <w:t>Но каждому необходимо уметь правильно ставить ударение в словах, ведь это говорит о грамотности человека, о том, насколько хо</w:t>
      </w:r>
      <w:r w:rsidR="00362081">
        <w:t>рошо он владеет культурой речи, а это имеет не меньшее значение, чем верное написание слов. Неправильное произношение может отвлекать от содержания разговора, тем самым затрудняя процесс общения. Это очень важно в современное время, когда публичные выступления на публике по телевидению, радио, на конференциях стали основным средством общения между миллионами людей. Это обуславливает актуальность выбранной темы.</w:t>
      </w:r>
    </w:p>
    <w:p w:rsidR="00362081" w:rsidRDefault="00362081" w:rsidP="00362081">
      <w:pPr>
        <w:pStyle w:val="a3"/>
        <w:spacing w:line="360" w:lineRule="auto"/>
      </w:pPr>
      <w:r w:rsidRPr="00AF7E16">
        <w:rPr>
          <w:b/>
        </w:rPr>
        <w:t>Цель:</w:t>
      </w:r>
      <w:r>
        <w:t xml:space="preserve"> изучение роли ударения в жизни человека и формирование потребности в правильности произношения слов.</w:t>
      </w:r>
    </w:p>
    <w:p w:rsidR="00362081" w:rsidRPr="00AF7E16" w:rsidRDefault="00362081" w:rsidP="00362081">
      <w:pPr>
        <w:pStyle w:val="a3"/>
        <w:spacing w:line="360" w:lineRule="auto"/>
        <w:rPr>
          <w:b/>
        </w:rPr>
      </w:pPr>
      <w:r w:rsidRPr="00AF7E16">
        <w:rPr>
          <w:b/>
        </w:rPr>
        <w:t>Задачи:</w:t>
      </w:r>
    </w:p>
    <w:p w:rsidR="00362081" w:rsidRDefault="00362081" w:rsidP="00362081">
      <w:pPr>
        <w:pStyle w:val="a3"/>
        <w:spacing w:line="360" w:lineRule="auto"/>
      </w:pPr>
      <w:r>
        <w:t>1. Обозначить роль ударения.</w:t>
      </w:r>
    </w:p>
    <w:p w:rsidR="00383CEF" w:rsidRDefault="00362081" w:rsidP="00362081">
      <w:pPr>
        <w:pStyle w:val="a3"/>
        <w:spacing w:line="360" w:lineRule="auto"/>
      </w:pPr>
      <w:r>
        <w:t>2. Изучить, в каких частях слова может ставиться ударение.</w:t>
      </w:r>
    </w:p>
    <w:p w:rsidR="00362081" w:rsidRDefault="00362081" w:rsidP="00362081">
      <w:pPr>
        <w:pStyle w:val="a3"/>
        <w:spacing w:line="360" w:lineRule="auto"/>
      </w:pPr>
      <w:r>
        <w:t>3. Разобраться с особенностями ударения.</w:t>
      </w:r>
    </w:p>
    <w:p w:rsidR="00362081" w:rsidRDefault="00362081" w:rsidP="00362081">
      <w:pPr>
        <w:pStyle w:val="a3"/>
        <w:spacing w:line="360" w:lineRule="auto"/>
      </w:pPr>
      <w:r>
        <w:t>4. Выяснить, насколько правильно обучающиеся нашей школы расставляют ударения в словах.</w:t>
      </w:r>
    </w:p>
    <w:p w:rsidR="00E1460F" w:rsidRDefault="00E1460F" w:rsidP="00362081">
      <w:pPr>
        <w:pStyle w:val="a3"/>
        <w:spacing w:line="360" w:lineRule="auto"/>
      </w:pPr>
      <w:r>
        <w:t xml:space="preserve">Работа включает </w:t>
      </w:r>
      <w:r w:rsidR="002B0A1E" w:rsidRPr="002B0A1E">
        <w:t xml:space="preserve">3 таблицы, 6 </w:t>
      </w:r>
      <w:r w:rsidRPr="002B0A1E">
        <w:t>рисун</w:t>
      </w:r>
      <w:r w:rsidR="00A520DE" w:rsidRPr="002B0A1E">
        <w:t>к</w:t>
      </w:r>
      <w:r w:rsidR="002B0A1E" w:rsidRPr="002B0A1E">
        <w:t>ов и 1 приложение</w:t>
      </w:r>
      <w:r w:rsidRPr="002B0A1E">
        <w:t>.</w:t>
      </w:r>
    </w:p>
    <w:p w:rsidR="00A520DE" w:rsidRPr="00A520DE" w:rsidRDefault="00A520DE" w:rsidP="00A520DE">
      <w:pPr>
        <w:pStyle w:val="a3"/>
        <w:spacing w:line="360" w:lineRule="auto"/>
      </w:pPr>
      <w:r w:rsidRPr="00A520DE">
        <w:t>Объект исследования: ударение в словах.</w:t>
      </w:r>
    </w:p>
    <w:p w:rsidR="00A520DE" w:rsidRPr="00A520DE" w:rsidRDefault="00A520DE" w:rsidP="00A520DE">
      <w:pPr>
        <w:pStyle w:val="a3"/>
        <w:spacing w:line="360" w:lineRule="auto"/>
      </w:pPr>
      <w:r w:rsidRPr="00A520DE">
        <w:t>Методы исследования:</w:t>
      </w:r>
    </w:p>
    <w:p w:rsidR="00A520DE" w:rsidRPr="00A520DE" w:rsidRDefault="00A520DE" w:rsidP="00A520DE">
      <w:pPr>
        <w:pStyle w:val="a3"/>
        <w:numPr>
          <w:ilvl w:val="0"/>
          <w:numId w:val="7"/>
        </w:numPr>
        <w:spacing w:line="360" w:lineRule="auto"/>
      </w:pPr>
      <w:r w:rsidRPr="00A520DE">
        <w:t>Изучение и анализ литературы, интернет источников;</w:t>
      </w:r>
    </w:p>
    <w:p w:rsidR="00A520DE" w:rsidRPr="00A520DE" w:rsidRDefault="00A520DE" w:rsidP="00A520DE">
      <w:pPr>
        <w:pStyle w:val="a3"/>
        <w:numPr>
          <w:ilvl w:val="0"/>
          <w:numId w:val="7"/>
        </w:numPr>
        <w:spacing w:line="360" w:lineRule="auto"/>
      </w:pPr>
      <w:r w:rsidRPr="00A520DE">
        <w:t>Сравнение информации различных источников;</w:t>
      </w:r>
    </w:p>
    <w:p w:rsidR="00A520DE" w:rsidRPr="00A520DE" w:rsidRDefault="00A520DE" w:rsidP="00A520DE">
      <w:pPr>
        <w:pStyle w:val="a3"/>
        <w:numPr>
          <w:ilvl w:val="0"/>
          <w:numId w:val="7"/>
        </w:numPr>
        <w:spacing w:line="360" w:lineRule="auto"/>
      </w:pPr>
      <w:r w:rsidRPr="00A520DE">
        <w:t>Анализ изучаемого материала;</w:t>
      </w:r>
    </w:p>
    <w:p w:rsidR="00A520DE" w:rsidRDefault="00A520DE" w:rsidP="00A520DE">
      <w:pPr>
        <w:pStyle w:val="a3"/>
        <w:numPr>
          <w:ilvl w:val="0"/>
          <w:numId w:val="7"/>
        </w:numPr>
        <w:spacing w:line="360" w:lineRule="auto"/>
      </w:pPr>
      <w:r w:rsidRPr="00A520DE">
        <w:t>Социологический опрос.</w:t>
      </w:r>
    </w:p>
    <w:p w:rsidR="00C94C63" w:rsidRPr="00A520DE" w:rsidRDefault="00C94C63" w:rsidP="00C94C63">
      <w:pPr>
        <w:pStyle w:val="a3"/>
        <w:spacing w:line="360" w:lineRule="auto"/>
      </w:pPr>
    </w:p>
    <w:p w:rsidR="00A520DE" w:rsidRPr="00C94C63" w:rsidRDefault="00A520DE" w:rsidP="00A520DE">
      <w:pPr>
        <w:pStyle w:val="a3"/>
        <w:spacing w:line="360" w:lineRule="auto"/>
        <w:rPr>
          <w:b/>
          <w:sz w:val="24"/>
          <w:szCs w:val="24"/>
        </w:rPr>
      </w:pPr>
      <w:r w:rsidRPr="00C94C63">
        <w:rPr>
          <w:b/>
          <w:sz w:val="24"/>
          <w:szCs w:val="24"/>
        </w:rPr>
        <w:lastRenderedPageBreak/>
        <w:t>Ожидаемые результаты:</w:t>
      </w:r>
    </w:p>
    <w:p w:rsidR="00A520DE" w:rsidRPr="00A520DE" w:rsidRDefault="00A520DE" w:rsidP="00A520DE">
      <w:pPr>
        <w:pStyle w:val="a3"/>
        <w:numPr>
          <w:ilvl w:val="0"/>
          <w:numId w:val="8"/>
        </w:numPr>
        <w:spacing w:line="360" w:lineRule="auto"/>
      </w:pPr>
      <w:r w:rsidRPr="00A520DE">
        <w:t>Получить знания, умения и навыки в самостоятельном исследовании и нахождении необходимой информации;</w:t>
      </w:r>
    </w:p>
    <w:p w:rsidR="00A520DE" w:rsidRPr="00A520DE" w:rsidRDefault="00A520DE" w:rsidP="00A520DE">
      <w:pPr>
        <w:pStyle w:val="a3"/>
        <w:numPr>
          <w:ilvl w:val="0"/>
          <w:numId w:val="8"/>
        </w:numPr>
        <w:spacing w:line="360" w:lineRule="auto"/>
      </w:pPr>
      <w:r w:rsidRPr="00A520DE">
        <w:t>Расширить знания о правильной постановке ударения в словах, причинах неправильной постановки ударений;</w:t>
      </w:r>
    </w:p>
    <w:p w:rsidR="00A520DE" w:rsidRPr="00A520DE" w:rsidRDefault="00A520DE" w:rsidP="00A520DE">
      <w:pPr>
        <w:pStyle w:val="a3"/>
        <w:numPr>
          <w:ilvl w:val="0"/>
          <w:numId w:val="8"/>
        </w:numPr>
        <w:spacing w:line="360" w:lineRule="auto"/>
      </w:pPr>
      <w:r w:rsidRPr="00A520DE">
        <w:t>Привлечь внимание сверстников к данной проблеме.</w:t>
      </w:r>
    </w:p>
    <w:p w:rsidR="00A520DE" w:rsidRDefault="00A520DE" w:rsidP="00362081">
      <w:pPr>
        <w:pStyle w:val="a3"/>
        <w:spacing w:line="360" w:lineRule="auto"/>
      </w:pPr>
    </w:p>
    <w:p w:rsidR="00383CEF" w:rsidRDefault="00320C5D" w:rsidP="005519C9">
      <w:pPr>
        <w:pStyle w:val="a3"/>
        <w:spacing w:line="360" w:lineRule="auto"/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2977816" cy="2095500"/>
            <wp:effectExtent l="19050" t="0" r="0" b="0"/>
            <wp:docPr id="3" name="Рисунок 5" descr="D:\Users\Teacher\Desktop\кар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Teacher\Desktop\карт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816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6252" w:rsidRPr="005519C9" w:rsidRDefault="00EF6687" w:rsidP="005519C9">
      <w:pPr>
        <w:pStyle w:val="a3"/>
        <w:spacing w:line="360" w:lineRule="auto"/>
        <w:ind w:firstLine="709"/>
        <w:rPr>
          <w:b/>
        </w:rPr>
      </w:pPr>
      <w:r w:rsidRPr="00C94C63">
        <w:rPr>
          <w:b/>
          <w:sz w:val="24"/>
          <w:szCs w:val="24"/>
        </w:rPr>
        <w:t>Гипотеза</w:t>
      </w:r>
      <w:r w:rsidRPr="00AF7E16">
        <w:rPr>
          <w:b/>
        </w:rPr>
        <w:t>:</w:t>
      </w:r>
      <w:r w:rsidR="00BF6252">
        <w:rPr>
          <w:rFonts w:eastAsia="+mn-ea" w:cs="Times New Roman"/>
          <w:bCs/>
          <w:color w:val="000000"/>
          <w:kern w:val="24"/>
          <w:szCs w:val="28"/>
          <w:lang w:eastAsia="ru-RU"/>
        </w:rPr>
        <w:t>применение ударения в русском языке должно быть бесспорно и обязательно.</w:t>
      </w:r>
    </w:p>
    <w:p w:rsidR="00BF6252" w:rsidRDefault="00BF6252" w:rsidP="00BF6252">
      <w:pPr>
        <w:pStyle w:val="a3"/>
        <w:spacing w:line="360" w:lineRule="auto"/>
        <w:ind w:left="1211" w:firstLine="0"/>
        <w:jc w:val="center"/>
      </w:pPr>
    </w:p>
    <w:p w:rsidR="00362081" w:rsidRDefault="004B7148" w:rsidP="005519C9">
      <w:pPr>
        <w:jc w:val="center"/>
        <w:rPr>
          <w:rFonts w:ascii="Times New Roman" w:hAnsi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4067175" cy="3048000"/>
            <wp:effectExtent l="19050" t="0" r="9525" b="0"/>
            <wp:docPr id="8" name="Рисунок 8" descr="Правильное ударение в слова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Правильное ударение в словах.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8A1" w:rsidRPr="00C30E0D" w:rsidRDefault="00EA242C" w:rsidP="00C30E0D">
      <w:pPr>
        <w:pStyle w:val="1"/>
        <w:spacing w:before="0" w:after="24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2" w:name="_Toc97726664"/>
      <w:r w:rsidRPr="00C30E0D">
        <w:rPr>
          <w:rFonts w:ascii="Times New Roman" w:hAnsi="Times New Roman" w:cs="Times New Roman"/>
          <w:b/>
          <w:color w:val="auto"/>
          <w:sz w:val="28"/>
        </w:rPr>
        <w:lastRenderedPageBreak/>
        <w:t>1</w:t>
      </w:r>
      <w:r w:rsidR="00EF6687" w:rsidRPr="00C94C63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7868A1" w:rsidRPr="00C94C63">
        <w:rPr>
          <w:rFonts w:ascii="Times New Roman" w:hAnsi="Times New Roman" w:cs="Times New Roman"/>
          <w:b/>
          <w:color w:val="auto"/>
          <w:sz w:val="24"/>
          <w:szCs w:val="24"/>
        </w:rPr>
        <w:t>Роль ударения</w:t>
      </w:r>
      <w:r w:rsidR="00F01E51" w:rsidRPr="00C94C6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в словах</w:t>
      </w:r>
      <w:bookmarkEnd w:id="2"/>
    </w:p>
    <w:p w:rsidR="00F01E51" w:rsidRPr="00F01E51" w:rsidRDefault="00F01E51" w:rsidP="005519C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01E51">
        <w:rPr>
          <w:color w:val="000000"/>
          <w:sz w:val="28"/>
          <w:szCs w:val="28"/>
        </w:rPr>
        <w:t>Как известно, в любом языке в словах есть ударные и безударные слоги, значит, ударение требуется везде, потому что оно служит для передачи лексического значения слова, показывает культуру речи говорящего.</w:t>
      </w:r>
    </w:p>
    <w:p w:rsidR="00F01E51" w:rsidRPr="00F01E51" w:rsidRDefault="00F01E51" w:rsidP="005519C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01E51">
        <w:rPr>
          <w:color w:val="000000"/>
          <w:sz w:val="28"/>
          <w:szCs w:val="28"/>
        </w:rPr>
        <w:t>Представим себе, что мы читаем текст без знаков ударения, и тогда многие слова нам становятся понятными из содержания предложения. Например, слова полки, белки, муку, замок - они все могут иметь двойное ударение, которое зависит от смысла этих слов. пОлки – полкИ, бЕлки-белкИ, зАмок- замОк, мУку- мукУ.</w:t>
      </w:r>
    </w:p>
    <w:p w:rsidR="00F01E51" w:rsidRPr="00F01E51" w:rsidRDefault="00F01E51" w:rsidP="005519C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01E51">
        <w:rPr>
          <w:color w:val="000000"/>
          <w:sz w:val="28"/>
          <w:szCs w:val="28"/>
        </w:rPr>
        <w:t>Не менее важно правильно ставить ударения, чтобы показать свой уровень культуры речи. Например: красИвее, щавЕль, звонИт…</w:t>
      </w:r>
    </w:p>
    <w:p w:rsidR="00F01E51" w:rsidRPr="00F01E51" w:rsidRDefault="00F01E51" w:rsidP="005519C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01E51">
        <w:rPr>
          <w:color w:val="000000"/>
          <w:sz w:val="28"/>
          <w:szCs w:val="28"/>
        </w:rPr>
        <w:t>Как мы  убедились, роль ударения очень важна для того, чтобы общество было культурным, придерживалось литературных форм, чтобы люди правильно понимали друг друга.</w:t>
      </w:r>
    </w:p>
    <w:p w:rsidR="007868A1" w:rsidRDefault="007868A1" w:rsidP="005519C9">
      <w:pPr>
        <w:pStyle w:val="a3"/>
        <w:spacing w:line="360" w:lineRule="auto"/>
        <w:ind w:firstLine="709"/>
      </w:pPr>
      <w:r w:rsidRPr="00EA242C">
        <w:rPr>
          <w:b/>
        </w:rPr>
        <w:t>Ударение</w:t>
      </w:r>
      <w:r>
        <w:t xml:space="preserve"> – это выделение голосом одного из слогов в слове.</w:t>
      </w:r>
    </w:p>
    <w:p w:rsidR="007868A1" w:rsidRDefault="007868A1" w:rsidP="005519C9">
      <w:pPr>
        <w:pStyle w:val="a3"/>
        <w:spacing w:line="360" w:lineRule="auto"/>
        <w:ind w:firstLine="709"/>
      </w:pPr>
      <w:r>
        <w:t xml:space="preserve">В изучении языка есть раздел, называемый </w:t>
      </w:r>
      <w:r w:rsidRPr="00EA242C">
        <w:rPr>
          <w:b/>
        </w:rPr>
        <w:t>акцентологией</w:t>
      </w:r>
      <w:r>
        <w:t>, который изучает функции и особенности постановки ударения.</w:t>
      </w:r>
    </w:p>
    <w:p w:rsidR="005519C9" w:rsidRDefault="005519C9" w:rsidP="005519C9">
      <w:pPr>
        <w:pStyle w:val="a3"/>
        <w:spacing w:line="360" w:lineRule="auto"/>
        <w:ind w:firstLine="709"/>
      </w:pPr>
    </w:p>
    <w:p w:rsidR="007868A1" w:rsidRPr="00C94C63" w:rsidRDefault="007868A1" w:rsidP="00C30E0D">
      <w:pPr>
        <w:pStyle w:val="1"/>
        <w:spacing w:before="0" w:after="240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" w:name="_Toc97726665"/>
      <w:r w:rsidRPr="00C94C63">
        <w:rPr>
          <w:rFonts w:ascii="Times New Roman" w:hAnsi="Times New Roman" w:cs="Times New Roman"/>
          <w:b/>
          <w:color w:val="auto"/>
          <w:sz w:val="22"/>
          <w:szCs w:val="22"/>
        </w:rPr>
        <w:t>2</w:t>
      </w:r>
      <w:r w:rsidR="00EF6687" w:rsidRPr="00C94C63">
        <w:rPr>
          <w:rFonts w:ascii="Times New Roman" w:hAnsi="Times New Roman" w:cs="Times New Roman"/>
          <w:b/>
          <w:color w:val="auto"/>
          <w:sz w:val="22"/>
          <w:szCs w:val="22"/>
        </w:rPr>
        <w:t>.</w:t>
      </w:r>
      <w:r w:rsidRPr="00C94C63">
        <w:rPr>
          <w:rFonts w:ascii="Times New Roman" w:hAnsi="Times New Roman" w:cs="Times New Roman"/>
          <w:b/>
          <w:color w:val="auto"/>
          <w:sz w:val="22"/>
          <w:szCs w:val="22"/>
        </w:rPr>
        <w:t xml:space="preserve"> Разноместность ударения</w:t>
      </w:r>
      <w:bookmarkEnd w:id="3"/>
    </w:p>
    <w:p w:rsidR="007868A1" w:rsidRDefault="00070797" w:rsidP="00355E11">
      <w:pPr>
        <w:pStyle w:val="a3"/>
        <w:spacing w:line="360" w:lineRule="auto"/>
      </w:pPr>
      <w:r>
        <w:t>В русском языке ударение не фиксировано, то есть оно разноместно. Это значит, что ударение не прикреплено к какому-либо определенному слогу (то есть к первому, или последнему), или же к части слова (к окончанию или корню). Поэтому оно может падать на любой слог и на различные части. Например, б</w:t>
      </w:r>
      <w:r w:rsidR="00971139">
        <w:t>у́</w:t>
      </w:r>
      <w:r>
        <w:t>лочка – ударение на первый слог в корне, пиан</w:t>
      </w:r>
      <w:r w:rsidR="00971139">
        <w:t>и́</w:t>
      </w:r>
      <w:r>
        <w:t>ст – ударение на третий слог в суффиксе, стоп</w:t>
      </w:r>
      <w:r w:rsidR="00971139">
        <w:t>а́</w:t>
      </w:r>
      <w:r>
        <w:t xml:space="preserve"> – ударение на второй слог в окончании.</w:t>
      </w:r>
    </w:p>
    <w:p w:rsidR="00070797" w:rsidRDefault="00070797" w:rsidP="00355E11">
      <w:pPr>
        <w:pStyle w:val="a3"/>
        <w:spacing w:line="360" w:lineRule="auto"/>
      </w:pPr>
      <w:r>
        <w:t xml:space="preserve">Но так бывает не во всех языках. В некоторых оно фиксировано, и падает на начальный слог. Это чешский, эстонский, латышский и финский языки. В других на предпоследний слог – в грузинском и польском. Есть и </w:t>
      </w:r>
      <w:r>
        <w:lastRenderedPageBreak/>
        <w:t xml:space="preserve">языки, где ударение всегда ставится на последний слог, например, во французском. </w:t>
      </w:r>
    </w:p>
    <w:p w:rsidR="00070797" w:rsidRDefault="00070797" w:rsidP="00355E11">
      <w:pPr>
        <w:pStyle w:val="a3"/>
        <w:spacing w:line="360" w:lineRule="auto"/>
      </w:pPr>
      <w:r>
        <w:t>Так для чего же в русском языке нужно разноместное ударение?</w:t>
      </w:r>
    </w:p>
    <w:p w:rsidR="007868A1" w:rsidRDefault="00070797" w:rsidP="00355E11">
      <w:pPr>
        <w:pStyle w:val="a3"/>
        <w:spacing w:line="360" w:lineRule="auto"/>
      </w:pPr>
      <w:r>
        <w:t xml:space="preserve">Оно используется для различения слов. Есть слова, одинаковые по составу фонем, но отличные по смыслу. Например, следующие слова: </w:t>
      </w:r>
      <w:r w:rsidR="00971139">
        <w:t>а́тлас-атла́с, ве́сти – вести́, до́рог – доро́г, жа́ркое – жарко́е, за́води – заводи́, здо́рово – здоро́во, и́рис – ири́с, му́ка – мука́, па́ром – паро́м, по́том – пото́м, со́рок – соро́к, у́же – уже́, хло́пок – хлопо́к, це́лую – целу́ю.</w:t>
      </w:r>
    </w:p>
    <w:p w:rsidR="007868A1" w:rsidRDefault="00971139" w:rsidP="00355E11">
      <w:pPr>
        <w:pStyle w:val="a3"/>
        <w:spacing w:line="360" w:lineRule="auto"/>
      </w:pPr>
      <w:r>
        <w:t>В определенных случаях разное ударение н</w:t>
      </w:r>
      <w:r w:rsidR="00EA242C">
        <w:t>е</w:t>
      </w:r>
      <w:r>
        <w:t xml:space="preserve"> создает новое значение, добавляя стилистическую окраску или же особый оттенок значения слова. Например, слов</w:t>
      </w:r>
      <w:r w:rsidR="00F737DA">
        <w:t>а</w:t>
      </w:r>
      <w:r>
        <w:t xml:space="preserve"> молоде́ц</w:t>
      </w:r>
      <w:r w:rsidR="00F737DA">
        <w:t xml:space="preserve">,деви́ца, шё́лковый </w:t>
      </w:r>
      <w:r>
        <w:t xml:space="preserve">при переносе </w:t>
      </w:r>
      <w:r w:rsidR="00F737DA">
        <w:t xml:space="preserve">ударения </w:t>
      </w:r>
      <w:r w:rsidR="00EA242C">
        <w:t>(</w:t>
      </w:r>
      <w:r>
        <w:t>мо́лодец</w:t>
      </w:r>
      <w:r w:rsidR="00F737DA">
        <w:t>, де́вица, шелко́вый</w:t>
      </w:r>
      <w:r>
        <w:t>) приобрета</w:t>
      </w:r>
      <w:r w:rsidR="00F737DA">
        <w:t>ю</w:t>
      </w:r>
      <w:r>
        <w:t xml:space="preserve">т </w:t>
      </w:r>
      <w:r w:rsidR="00F737DA">
        <w:t xml:space="preserve">своеобразный народно-поэтический колорит. </w:t>
      </w:r>
    </w:p>
    <w:p w:rsidR="0051594F" w:rsidRDefault="0051594F" w:rsidP="00355E11">
      <w:pPr>
        <w:pStyle w:val="a3"/>
        <w:spacing w:line="360" w:lineRule="auto"/>
      </w:pPr>
      <w:r>
        <w:t>А слова и́збранный, лю́бящий, на́чатый, которые в современном языке произносятся с ударением на первый слог, при переносе на второй слог приобретают книжную окраску: избра́нный, любя́щий, нача́тый.</w:t>
      </w:r>
    </w:p>
    <w:p w:rsidR="007868A1" w:rsidRPr="00C30E0D" w:rsidRDefault="0051594F" w:rsidP="00C30E0D">
      <w:pPr>
        <w:pStyle w:val="1"/>
        <w:spacing w:before="0" w:after="24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4" w:name="_Toc97726666"/>
      <w:r w:rsidRPr="00C30E0D">
        <w:rPr>
          <w:rFonts w:ascii="Times New Roman" w:hAnsi="Times New Roman" w:cs="Times New Roman"/>
          <w:b/>
          <w:color w:val="auto"/>
          <w:sz w:val="28"/>
        </w:rPr>
        <w:t>3</w:t>
      </w:r>
      <w:r w:rsidR="00EF6687" w:rsidRPr="00C30E0D">
        <w:rPr>
          <w:rFonts w:ascii="Times New Roman" w:hAnsi="Times New Roman" w:cs="Times New Roman"/>
          <w:b/>
          <w:color w:val="auto"/>
          <w:sz w:val="28"/>
        </w:rPr>
        <w:t>.</w:t>
      </w:r>
      <w:r w:rsidRPr="00C94C63">
        <w:rPr>
          <w:rFonts w:ascii="Times New Roman" w:hAnsi="Times New Roman" w:cs="Times New Roman"/>
          <w:b/>
          <w:color w:val="auto"/>
          <w:sz w:val="24"/>
          <w:szCs w:val="24"/>
        </w:rPr>
        <w:t>Особенности ударения</w:t>
      </w:r>
      <w:bookmarkEnd w:id="4"/>
    </w:p>
    <w:p w:rsidR="0051594F" w:rsidRDefault="0051594F" w:rsidP="00355E11">
      <w:pPr>
        <w:pStyle w:val="a3"/>
        <w:spacing w:line="360" w:lineRule="auto"/>
      </w:pPr>
      <w:r>
        <w:t xml:space="preserve">В различных словах ударение может быть подвижным и неподвижным. </w:t>
      </w:r>
    </w:p>
    <w:p w:rsidR="004B7148" w:rsidRDefault="0051594F" w:rsidP="00355E11">
      <w:pPr>
        <w:pStyle w:val="a3"/>
        <w:spacing w:line="360" w:lineRule="auto"/>
      </w:pPr>
      <w:r>
        <w:t xml:space="preserve">Неподвижное ударение – это когда в различных формах ударение падает на одну и ту же часть слова. Например: това́рищ, това́рищем, това́рищи, това́рищей, това́рищеский и т.д.; </w:t>
      </w:r>
      <w:r w:rsidR="00827C45">
        <w:t>ви́дишь, ви́дят, ви́дим, ви́дел, ви́девший и т.д.</w:t>
      </w:r>
    </w:p>
    <w:p w:rsidR="00827C45" w:rsidRDefault="00827C45" w:rsidP="00355E11">
      <w:pPr>
        <w:pStyle w:val="a3"/>
        <w:spacing w:line="360" w:lineRule="auto"/>
      </w:pPr>
      <w:r>
        <w:t>Подвижное ударение – это ударение, меняющее свое место при изменении формы слова. Это такие слова как па́рус – паруса́, о́стров – острова́, о́блако – облака́ и многие другие.</w:t>
      </w:r>
    </w:p>
    <w:p w:rsidR="00827C45" w:rsidRPr="00827C45" w:rsidRDefault="00827C45" w:rsidP="00355E11">
      <w:pPr>
        <w:pStyle w:val="a3"/>
        <w:spacing w:line="360" w:lineRule="auto"/>
      </w:pPr>
      <w:r>
        <w:t xml:space="preserve">В определенных случаях ударение неправильно ставится в заимствованных словах, так как говорящему неизвестно, какое ударение присуще слову в языке-источнике. Например, жа́люзи – неправильно, жалюзи́ – правильно. Это французское слово, где, как говорилось ранее, ударение </w:t>
      </w:r>
      <w:r>
        <w:lastRenderedPageBreak/>
        <w:t xml:space="preserve">всегда падает на последний слог. Марке́тинг – неправильно, ма́ркетинг – правильно: английское слово, где прослеживается тенденция ударения на первый слог, хотя это не всегда. Ква́ртал – неправильно, кварта́л – правильно. Это </w:t>
      </w:r>
      <w:r w:rsidR="00E4278B">
        <w:t>слово</w:t>
      </w:r>
      <w:r w:rsidR="00EA242C">
        <w:t>,</w:t>
      </w:r>
      <w:r w:rsidR="00E4278B">
        <w:t xml:space="preserve"> пришедшее из немецкого языка</w:t>
      </w:r>
      <w:r>
        <w:t xml:space="preserve">, </w:t>
      </w:r>
      <w:r w:rsidR="00E4278B">
        <w:t>где</w:t>
      </w:r>
      <w:r>
        <w:t xml:space="preserve"> много сложных слов, которые сами заимствованы из других языков или же образованы из двух и более корней. В данном случае слово «квартал» образовано от немецкого </w:t>
      </w:r>
      <w:r>
        <w:rPr>
          <w:lang w:val="en-US"/>
        </w:rPr>
        <w:t>qartal</w:t>
      </w:r>
      <w:r w:rsidRPr="00827C45">
        <w:t xml:space="preserve">, </w:t>
      </w:r>
      <w:r w:rsidR="00E4278B">
        <w:t>происходящего</w:t>
      </w:r>
      <w:r>
        <w:t xml:space="preserve"> от латинского </w:t>
      </w:r>
      <w:r>
        <w:rPr>
          <w:lang w:val="en-US"/>
        </w:rPr>
        <w:t>quartus</w:t>
      </w:r>
      <w:r w:rsidRPr="00827C45">
        <w:t xml:space="preserve">. </w:t>
      </w:r>
    </w:p>
    <w:p w:rsidR="00E4278B" w:rsidRDefault="00E4278B" w:rsidP="00355E11">
      <w:pPr>
        <w:pStyle w:val="a3"/>
        <w:spacing w:line="360" w:lineRule="auto"/>
      </w:pPr>
      <w:r>
        <w:t>В современном русском языке в большинстве печатных текстов отсутствует буква Ё, которая всегда обозначает ударный гласный звук. Поэтому и появляются ошибки при чтении некоторых слов. Это такие слова как свё́кла (неправ. свекла́), новорождё́нный (неправ. новоро́жденный), заворожё́нный (неправ. заворо́женный).</w:t>
      </w:r>
    </w:p>
    <w:p w:rsidR="00BF199B" w:rsidRPr="00401A95" w:rsidRDefault="00BF199B" w:rsidP="00355E11">
      <w:pPr>
        <w:pStyle w:val="a3"/>
        <w:spacing w:line="360" w:lineRule="auto"/>
        <w:rPr>
          <w:b/>
        </w:rPr>
      </w:pPr>
      <w:r w:rsidRPr="00047A8B">
        <w:t xml:space="preserve">Буква Ё словно магнит притягивает к себе ударение. Но знали ли вы, что существует исключение из этого правила? Слово </w:t>
      </w:r>
      <w:r w:rsidR="00401A95">
        <w:rPr>
          <w:b/>
        </w:rPr>
        <w:t>К</w:t>
      </w:r>
      <w:r w:rsidRPr="00401A95">
        <w:rPr>
          <w:b/>
        </w:rPr>
        <w:t>ённигсбе́ргский.</w:t>
      </w:r>
    </w:p>
    <w:p w:rsidR="00BF199B" w:rsidRDefault="00BF199B" w:rsidP="00355E11">
      <w:pPr>
        <w:pStyle w:val="a3"/>
        <w:spacing w:line="360" w:lineRule="auto"/>
      </w:pPr>
      <w:r w:rsidRPr="00047A8B">
        <w:t>А ведь есть и совсем неожиданные слова, где Ё поможет с правильной постановкой ударения. Например, в слове берёста, которое происходит от однокоренного берёза. В разговорной речи широко распространено произношение с ударением на последнем слоге (береста́), но по нормам говорить все же следует берёста, в то время как береста́ – это лишь допустимый вариант разговорной речи.</w:t>
      </w:r>
    </w:p>
    <w:p w:rsidR="00BE5283" w:rsidRDefault="00E4278B" w:rsidP="005519C9">
      <w:pPr>
        <w:pStyle w:val="a3"/>
        <w:spacing w:line="360" w:lineRule="auto"/>
      </w:pPr>
      <w:r>
        <w:t>Исходя из данных особенностей, можно сделать вывод, что ударение в русском языке представляет большую сложность, но вместе с тем имеет огромное значение. Оно помогает отличать слова друг от друга, а также различать грамматические формы. Без знания ударения у говорящих могут возникнуть проблемы с пониманием при разговоре с другими людьми, так как неправильное ударение может привести к искажению смысла.</w:t>
      </w:r>
    </w:p>
    <w:p w:rsidR="00A520DE" w:rsidRDefault="00A520DE" w:rsidP="00BE5283">
      <w:pPr>
        <w:pStyle w:val="a3"/>
        <w:spacing w:line="360" w:lineRule="auto"/>
        <w:jc w:val="center"/>
      </w:pPr>
    </w:p>
    <w:p w:rsidR="00355E11" w:rsidRPr="00C30E0D" w:rsidRDefault="00C30E0D" w:rsidP="00C30E0D">
      <w:pPr>
        <w:pStyle w:val="1"/>
        <w:spacing w:before="0" w:after="240"/>
        <w:ind w:left="72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5" w:name="_Toc97726667"/>
      <w:r>
        <w:rPr>
          <w:rFonts w:ascii="Times New Roman" w:hAnsi="Times New Roman" w:cs="Times New Roman"/>
          <w:b/>
          <w:color w:val="auto"/>
          <w:sz w:val="28"/>
        </w:rPr>
        <w:t>4</w:t>
      </w:r>
      <w:r w:rsidRPr="00C94C63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r w:rsidR="00355E11" w:rsidRPr="00C94C63">
        <w:rPr>
          <w:rFonts w:ascii="Times New Roman" w:hAnsi="Times New Roman" w:cs="Times New Roman"/>
          <w:b/>
          <w:color w:val="auto"/>
          <w:sz w:val="24"/>
          <w:szCs w:val="24"/>
        </w:rPr>
        <w:t>Советы для запоминания ударени</w:t>
      </w:r>
      <w:r w:rsidR="001707F8" w:rsidRPr="00C94C63">
        <w:rPr>
          <w:rFonts w:ascii="Times New Roman" w:hAnsi="Times New Roman" w:cs="Times New Roman"/>
          <w:b/>
          <w:color w:val="auto"/>
          <w:sz w:val="24"/>
          <w:szCs w:val="24"/>
        </w:rPr>
        <w:t>й</w:t>
      </w:r>
      <w:bookmarkEnd w:id="5"/>
    </w:p>
    <w:p w:rsidR="00355E11" w:rsidRDefault="00355E11" w:rsidP="00355E11">
      <w:pPr>
        <w:pStyle w:val="a3"/>
        <w:spacing w:line="360" w:lineRule="auto"/>
      </w:pPr>
      <w:r>
        <w:t>Мы подобрали советы, которые могу</w:t>
      </w:r>
      <w:r w:rsidR="00C30E0D">
        <w:t>т</w:t>
      </w:r>
      <w:r>
        <w:t xml:space="preserve"> помочь при запоминании правильной постановки ударения.</w:t>
      </w:r>
    </w:p>
    <w:p w:rsidR="00355E11" w:rsidRDefault="00355E11" w:rsidP="00355E11">
      <w:pPr>
        <w:pStyle w:val="a3"/>
        <w:spacing w:line="360" w:lineRule="auto"/>
      </w:pPr>
      <w:r>
        <w:lastRenderedPageBreak/>
        <w:t xml:space="preserve">1. Так как человек лучше запоминает изображения, запишите изучаемые слова на стикерах, выделите ударную гласную красным цветом и расклейте эти стикеры по всему дому. Таким образом, вы чаще будете «сталкиваться» с изучаемыми словами, и они быстрее запомнятся. </w:t>
      </w:r>
    </w:p>
    <w:p w:rsidR="00355E11" w:rsidRDefault="00355E11" w:rsidP="00355E11">
      <w:pPr>
        <w:pStyle w:val="a3"/>
        <w:spacing w:line="360" w:lineRule="auto"/>
      </w:pPr>
      <w:r>
        <w:t xml:space="preserve">2. Придумывайте рифмы к изучаемым словам, особенно к тем, в которых вы путаетесь. </w:t>
      </w:r>
    </w:p>
    <w:p w:rsidR="00355E11" w:rsidRDefault="00355E11" w:rsidP="00355E11">
      <w:pPr>
        <w:pStyle w:val="a3"/>
        <w:spacing w:line="360" w:lineRule="auto"/>
      </w:pPr>
      <w:r>
        <w:t>То</w:t>
      </w:r>
      <w:r w:rsidR="00B46B71">
        <w:t>́</w:t>
      </w:r>
      <w:r>
        <w:t>рты – натюрморты, стёрты.</w:t>
      </w:r>
    </w:p>
    <w:p w:rsidR="00355E11" w:rsidRDefault="00355E11" w:rsidP="00355E11">
      <w:pPr>
        <w:pStyle w:val="a3"/>
        <w:spacing w:line="360" w:lineRule="auto"/>
      </w:pPr>
      <w:r>
        <w:t>Кре</w:t>
      </w:r>
      <w:r w:rsidR="00B46B71">
        <w:t>́</w:t>
      </w:r>
      <w:r>
        <w:t>мы – схемы, хризантемы.</w:t>
      </w:r>
    </w:p>
    <w:p w:rsidR="00355E11" w:rsidRDefault="00355E11" w:rsidP="00355E11">
      <w:pPr>
        <w:pStyle w:val="a3"/>
        <w:spacing w:line="360" w:lineRule="auto"/>
      </w:pPr>
      <w:r>
        <w:t>3. Также в интернете можно найти много стишко</w:t>
      </w:r>
      <w:r w:rsidR="00B96E5A">
        <w:t>в</w:t>
      </w:r>
      <w:r>
        <w:t>-запоминалок, которые можно выучить и больше не путаться в произношении.</w:t>
      </w:r>
    </w:p>
    <w:p w:rsidR="00355E11" w:rsidRPr="00EF6687" w:rsidRDefault="00355E11" w:rsidP="00355E11">
      <w:pPr>
        <w:pStyle w:val="a3"/>
        <w:spacing w:line="360" w:lineRule="auto"/>
        <w:rPr>
          <w:b/>
          <w:i/>
        </w:rPr>
      </w:pPr>
      <w:r w:rsidRPr="00EF6687">
        <w:rPr>
          <w:b/>
          <w:i/>
        </w:rPr>
        <w:t>Мама сына балова́ла,</w:t>
      </w:r>
    </w:p>
    <w:p w:rsidR="00355E11" w:rsidRPr="00EF6687" w:rsidRDefault="00355E11" w:rsidP="00355E11">
      <w:pPr>
        <w:pStyle w:val="a3"/>
        <w:spacing w:line="360" w:lineRule="auto"/>
        <w:rPr>
          <w:b/>
          <w:i/>
        </w:rPr>
      </w:pPr>
      <w:r w:rsidRPr="00EF6687">
        <w:rPr>
          <w:b/>
          <w:i/>
        </w:rPr>
        <w:t>Вместо супа торт давала.</w:t>
      </w:r>
    </w:p>
    <w:p w:rsidR="00355E11" w:rsidRPr="00EF6687" w:rsidRDefault="00355E11" w:rsidP="00355E11">
      <w:pPr>
        <w:pStyle w:val="a3"/>
        <w:spacing w:line="360" w:lineRule="auto"/>
        <w:rPr>
          <w:b/>
          <w:i/>
        </w:rPr>
      </w:pPr>
    </w:p>
    <w:p w:rsidR="00355E11" w:rsidRPr="00EF6687" w:rsidRDefault="00066629" w:rsidP="00355E11">
      <w:pPr>
        <w:pStyle w:val="a3"/>
        <w:spacing w:line="360" w:lineRule="auto"/>
        <w:rPr>
          <w:b/>
          <w:i/>
        </w:rPr>
      </w:pPr>
      <w:r w:rsidRPr="00EF6687">
        <w:rPr>
          <w:b/>
          <w:i/>
        </w:rPr>
        <w:t>Нет, вы только посмотрите:</w:t>
      </w:r>
    </w:p>
    <w:p w:rsidR="00066629" w:rsidRPr="00EF6687" w:rsidRDefault="00066629" w:rsidP="00355E11">
      <w:pPr>
        <w:pStyle w:val="a3"/>
        <w:spacing w:line="360" w:lineRule="auto"/>
        <w:rPr>
          <w:b/>
          <w:i/>
        </w:rPr>
      </w:pPr>
      <w:r w:rsidRPr="00EF6687">
        <w:rPr>
          <w:b/>
          <w:i/>
        </w:rPr>
        <w:t>На стене опять граффи́ти.</w:t>
      </w:r>
    </w:p>
    <w:p w:rsidR="00066629" w:rsidRPr="00EF6687" w:rsidRDefault="00066629" w:rsidP="00355E11">
      <w:pPr>
        <w:pStyle w:val="a3"/>
        <w:spacing w:line="360" w:lineRule="auto"/>
        <w:rPr>
          <w:b/>
          <w:i/>
        </w:rPr>
      </w:pPr>
    </w:p>
    <w:p w:rsidR="00066629" w:rsidRPr="00EF6687" w:rsidRDefault="00066629" w:rsidP="00355E11">
      <w:pPr>
        <w:pStyle w:val="a3"/>
        <w:spacing w:line="360" w:lineRule="auto"/>
        <w:rPr>
          <w:b/>
          <w:i/>
        </w:rPr>
      </w:pPr>
      <w:r w:rsidRPr="00EF6687">
        <w:rPr>
          <w:b/>
          <w:i/>
        </w:rPr>
        <w:t>Чтобы вдруг не вышел спор,</w:t>
      </w:r>
    </w:p>
    <w:p w:rsidR="00066629" w:rsidRPr="00EF6687" w:rsidRDefault="00066629" w:rsidP="00355E11">
      <w:pPr>
        <w:pStyle w:val="a3"/>
        <w:spacing w:line="360" w:lineRule="auto"/>
        <w:rPr>
          <w:b/>
          <w:i/>
        </w:rPr>
      </w:pPr>
      <w:r w:rsidRPr="00EF6687">
        <w:rPr>
          <w:b/>
          <w:i/>
        </w:rPr>
        <w:t>Заключите догово́р.</w:t>
      </w:r>
    </w:p>
    <w:p w:rsidR="00066629" w:rsidRDefault="00066629" w:rsidP="00355E11">
      <w:pPr>
        <w:pStyle w:val="a3"/>
        <w:spacing w:line="360" w:lineRule="auto"/>
      </w:pPr>
    </w:p>
    <w:p w:rsidR="00066629" w:rsidRPr="00EF6687" w:rsidRDefault="00066629" w:rsidP="00355E11">
      <w:pPr>
        <w:pStyle w:val="a3"/>
        <w:spacing w:line="360" w:lineRule="auto"/>
        <w:rPr>
          <w:b/>
          <w:i/>
        </w:rPr>
      </w:pPr>
      <w:r w:rsidRPr="00EF6687">
        <w:rPr>
          <w:b/>
          <w:i/>
        </w:rPr>
        <w:t>Чтоб скорей в библиотеке</w:t>
      </w:r>
    </w:p>
    <w:p w:rsidR="00066629" w:rsidRPr="00EF6687" w:rsidRDefault="00066629" w:rsidP="00355E11">
      <w:pPr>
        <w:pStyle w:val="a3"/>
        <w:spacing w:line="360" w:lineRule="auto"/>
        <w:rPr>
          <w:b/>
          <w:i/>
        </w:rPr>
      </w:pPr>
      <w:r w:rsidRPr="00EF6687">
        <w:rPr>
          <w:b/>
          <w:i/>
        </w:rPr>
        <w:t>Отыскать ты книгу смог,</w:t>
      </w:r>
    </w:p>
    <w:p w:rsidR="00066629" w:rsidRPr="00EF6687" w:rsidRDefault="00066629" w:rsidP="00355E11">
      <w:pPr>
        <w:pStyle w:val="a3"/>
        <w:spacing w:line="360" w:lineRule="auto"/>
        <w:rPr>
          <w:b/>
          <w:i/>
        </w:rPr>
      </w:pPr>
      <w:r w:rsidRPr="00EF6687">
        <w:rPr>
          <w:b/>
          <w:i/>
        </w:rPr>
        <w:t>В ней бывает картотека,</w:t>
      </w:r>
    </w:p>
    <w:p w:rsidR="00066629" w:rsidRDefault="00066629" w:rsidP="00355E11">
      <w:pPr>
        <w:pStyle w:val="a3"/>
        <w:spacing w:line="360" w:lineRule="auto"/>
        <w:rPr>
          <w:b/>
          <w:i/>
        </w:rPr>
      </w:pPr>
      <w:r w:rsidRPr="00EF6687">
        <w:rPr>
          <w:b/>
          <w:i/>
        </w:rPr>
        <w:t>Специальный катало́г.</w:t>
      </w:r>
    </w:p>
    <w:p w:rsidR="007B4B6C" w:rsidRDefault="007B4B6C" w:rsidP="00355E11">
      <w:pPr>
        <w:pStyle w:val="a3"/>
        <w:spacing w:line="360" w:lineRule="auto"/>
        <w:rPr>
          <w:b/>
          <w:i/>
        </w:rPr>
      </w:pPr>
    </w:p>
    <w:p w:rsidR="00401A95" w:rsidRDefault="00C8323E" w:rsidP="005519C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F7E16">
        <w:rPr>
          <w:color w:val="000000"/>
          <w:sz w:val="28"/>
          <w:szCs w:val="28"/>
        </w:rPr>
        <w:t xml:space="preserve">          Весёлые фразы и стишки были придуманы  И. Агеевой, </w:t>
      </w:r>
    </w:p>
    <w:p w:rsidR="00C8323E" w:rsidRPr="00AF7E16" w:rsidRDefault="00C8323E" w:rsidP="005519C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F7E16">
        <w:rPr>
          <w:color w:val="000000"/>
          <w:sz w:val="28"/>
          <w:szCs w:val="28"/>
        </w:rPr>
        <w:t>С. Белорусцем, П. Синявским и другими поэтами. </w:t>
      </w:r>
    </w:p>
    <w:p w:rsidR="00C8323E" w:rsidRPr="00AF7E16" w:rsidRDefault="00C8323E" w:rsidP="00C94C6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shd w:val="clear" w:color="auto" w:fill="FFFFFF"/>
        </w:rPr>
      </w:pPr>
      <w:r w:rsidRPr="00C94C63">
        <w:rPr>
          <w:rStyle w:val="text-large"/>
          <w:b/>
          <w:color w:val="000000"/>
          <w:shd w:val="clear" w:color="auto" w:fill="FFFFFF"/>
        </w:rPr>
        <w:t>Алфави́т</w:t>
      </w:r>
      <w:r w:rsidRPr="00AF7E16">
        <w:rPr>
          <w:b/>
          <w:color w:val="000000"/>
          <w:sz w:val="28"/>
          <w:szCs w:val="28"/>
        </w:rPr>
        <w:br/>
      </w:r>
      <w:r w:rsidRPr="00AF7E16">
        <w:rPr>
          <w:color w:val="000000"/>
          <w:sz w:val="28"/>
          <w:szCs w:val="28"/>
          <w:shd w:val="clear" w:color="auto" w:fill="FFFFFF"/>
        </w:rPr>
        <w:t>Заучив весь алфав</w:t>
      </w:r>
      <w:r w:rsidRPr="00AF7E16">
        <w:rPr>
          <w:rStyle w:val="text-custom"/>
          <w:color w:val="EEA236"/>
          <w:sz w:val="28"/>
          <w:szCs w:val="28"/>
          <w:shd w:val="clear" w:color="auto" w:fill="FFFFFF"/>
        </w:rPr>
        <w:t>и</w:t>
      </w:r>
      <w:r w:rsidRPr="00AF7E16">
        <w:rPr>
          <w:color w:val="000000"/>
          <w:sz w:val="28"/>
          <w:szCs w:val="28"/>
          <w:shd w:val="clear" w:color="auto" w:fill="FFFFFF"/>
        </w:rPr>
        <w:t>т,</w:t>
      </w:r>
      <w:r w:rsidRPr="00AF7E16">
        <w:rPr>
          <w:color w:val="000000"/>
          <w:sz w:val="28"/>
          <w:szCs w:val="28"/>
        </w:rPr>
        <w:br/>
      </w:r>
      <w:r w:rsidRPr="00AF7E16">
        <w:rPr>
          <w:color w:val="000000"/>
          <w:sz w:val="28"/>
          <w:szCs w:val="28"/>
          <w:shd w:val="clear" w:color="auto" w:fill="FFFFFF"/>
        </w:rPr>
        <w:t>Он имел усталый в</w:t>
      </w:r>
      <w:r w:rsidRPr="00AF7E16">
        <w:rPr>
          <w:rStyle w:val="text-custom"/>
          <w:color w:val="EEA236"/>
          <w:sz w:val="28"/>
          <w:szCs w:val="28"/>
          <w:shd w:val="clear" w:color="auto" w:fill="FFFFFF"/>
        </w:rPr>
        <w:t>и</w:t>
      </w:r>
      <w:r w:rsidRPr="00AF7E16">
        <w:rPr>
          <w:color w:val="000000"/>
          <w:sz w:val="28"/>
          <w:szCs w:val="28"/>
          <w:shd w:val="clear" w:color="auto" w:fill="FFFFFF"/>
        </w:rPr>
        <w:t>д.</w:t>
      </w:r>
    </w:p>
    <w:p w:rsidR="00C8323E" w:rsidRPr="00AF7E16" w:rsidRDefault="00C8323E" w:rsidP="00C94C6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shd w:val="clear" w:color="auto" w:fill="FFFFFF"/>
        </w:rPr>
      </w:pPr>
      <w:r w:rsidRPr="00C94C63">
        <w:rPr>
          <w:rStyle w:val="text-large"/>
          <w:b/>
          <w:color w:val="000000"/>
          <w:shd w:val="clear" w:color="auto" w:fill="FFFFFF"/>
        </w:rPr>
        <w:lastRenderedPageBreak/>
        <w:t>Свёкла</w:t>
      </w:r>
      <w:r w:rsidRPr="00AF7E16">
        <w:rPr>
          <w:b/>
          <w:color w:val="000000"/>
          <w:sz w:val="28"/>
          <w:szCs w:val="28"/>
        </w:rPr>
        <w:br/>
      </w:r>
      <w:r w:rsidRPr="00AF7E16">
        <w:rPr>
          <w:color w:val="000000"/>
          <w:sz w:val="28"/>
          <w:szCs w:val="28"/>
          <w:shd w:val="clear" w:color="auto" w:fill="FFFFFF"/>
        </w:rPr>
        <w:t>Мы у тёти Ф</w:t>
      </w:r>
      <w:r w:rsidRPr="00AF7E16">
        <w:rPr>
          <w:rStyle w:val="text-custom"/>
          <w:color w:val="EEA236"/>
          <w:sz w:val="28"/>
          <w:szCs w:val="28"/>
          <w:shd w:val="clear" w:color="auto" w:fill="FFFFFF"/>
        </w:rPr>
        <w:t>ё</w:t>
      </w:r>
      <w:r w:rsidRPr="00AF7E16">
        <w:rPr>
          <w:color w:val="000000"/>
          <w:sz w:val="28"/>
          <w:szCs w:val="28"/>
          <w:shd w:val="clear" w:color="auto" w:fill="FFFFFF"/>
        </w:rPr>
        <w:t>клы</w:t>
      </w:r>
      <w:r w:rsidRPr="00AF7E16">
        <w:rPr>
          <w:color w:val="000000"/>
          <w:sz w:val="28"/>
          <w:szCs w:val="28"/>
        </w:rPr>
        <w:br/>
      </w:r>
      <w:r w:rsidRPr="00AF7E16">
        <w:rPr>
          <w:color w:val="000000"/>
          <w:sz w:val="28"/>
          <w:szCs w:val="28"/>
          <w:shd w:val="clear" w:color="auto" w:fill="FFFFFF"/>
        </w:rPr>
        <w:t>Ели борщ из св</w:t>
      </w:r>
      <w:r w:rsidRPr="00AF7E16">
        <w:rPr>
          <w:rStyle w:val="text-custom"/>
          <w:color w:val="EEA236"/>
          <w:sz w:val="28"/>
          <w:szCs w:val="28"/>
          <w:shd w:val="clear" w:color="auto" w:fill="FFFFFF"/>
        </w:rPr>
        <w:t>ё</w:t>
      </w:r>
      <w:r w:rsidRPr="00AF7E16">
        <w:rPr>
          <w:color w:val="000000"/>
          <w:sz w:val="28"/>
          <w:szCs w:val="28"/>
          <w:shd w:val="clear" w:color="auto" w:fill="FFFFFF"/>
        </w:rPr>
        <w:t>клы!</w:t>
      </w:r>
    </w:p>
    <w:p w:rsidR="00C8323E" w:rsidRDefault="00C8323E" w:rsidP="00C94C6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color w:val="000000"/>
          <w:sz w:val="28"/>
          <w:szCs w:val="28"/>
          <w:shd w:val="clear" w:color="auto" w:fill="FFFFFF"/>
        </w:rPr>
      </w:pPr>
      <w:r w:rsidRPr="00C94C63">
        <w:rPr>
          <w:rStyle w:val="text-large"/>
          <w:b/>
          <w:color w:val="000000"/>
          <w:shd w:val="clear" w:color="auto" w:fill="FFFFFF"/>
        </w:rPr>
        <w:t>Звоня́т</w:t>
      </w:r>
      <w:r w:rsidRPr="00AF7E16">
        <w:rPr>
          <w:color w:val="000000"/>
          <w:sz w:val="28"/>
          <w:szCs w:val="28"/>
          <w:shd w:val="clear" w:color="auto" w:fill="FFFFFF"/>
        </w:rPr>
        <w:br/>
        <w:t>Он звонит, они звон</w:t>
      </w:r>
      <w:r w:rsidRPr="00AF7E16">
        <w:rPr>
          <w:rStyle w:val="text-custom"/>
          <w:color w:val="EEA236"/>
          <w:sz w:val="28"/>
          <w:szCs w:val="28"/>
          <w:shd w:val="clear" w:color="auto" w:fill="FFFFFF"/>
        </w:rPr>
        <w:t>я</w:t>
      </w:r>
      <w:r w:rsidRPr="00AF7E16">
        <w:rPr>
          <w:color w:val="000000"/>
          <w:sz w:val="28"/>
          <w:szCs w:val="28"/>
          <w:shd w:val="clear" w:color="auto" w:fill="FFFFFF"/>
        </w:rPr>
        <w:t>т.</w:t>
      </w:r>
      <w:r w:rsidRPr="00AF7E16">
        <w:rPr>
          <w:color w:val="000000"/>
          <w:sz w:val="28"/>
          <w:szCs w:val="28"/>
        </w:rPr>
        <w:br/>
      </w:r>
      <w:r w:rsidRPr="00AF7E16">
        <w:rPr>
          <w:color w:val="000000"/>
          <w:sz w:val="28"/>
          <w:szCs w:val="28"/>
          <w:shd w:val="clear" w:color="auto" w:fill="FFFFFF"/>
        </w:rPr>
        <w:t>Очень встретиться хот</w:t>
      </w:r>
      <w:r w:rsidRPr="00AF7E16">
        <w:rPr>
          <w:rStyle w:val="text-custom"/>
          <w:color w:val="EEA236"/>
          <w:sz w:val="28"/>
          <w:szCs w:val="28"/>
          <w:shd w:val="clear" w:color="auto" w:fill="FFFFFF"/>
        </w:rPr>
        <w:t>я</w:t>
      </w:r>
      <w:r w:rsidRPr="00AF7E16">
        <w:rPr>
          <w:color w:val="000000"/>
          <w:sz w:val="28"/>
          <w:szCs w:val="28"/>
          <w:shd w:val="clear" w:color="auto" w:fill="FFFFFF"/>
        </w:rPr>
        <w:t>т.</w:t>
      </w:r>
    </w:p>
    <w:p w:rsidR="00AF7E16" w:rsidRPr="00AF7E16" w:rsidRDefault="00AF7E16" w:rsidP="005519C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rPr>
          <w:color w:val="000000"/>
          <w:sz w:val="28"/>
          <w:szCs w:val="28"/>
          <w:shd w:val="clear" w:color="auto" w:fill="FFFFFF"/>
        </w:rPr>
      </w:pPr>
    </w:p>
    <w:p w:rsidR="00C8323E" w:rsidRPr="00AF7E16" w:rsidRDefault="00C8323E" w:rsidP="005519C9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AF7E16">
        <w:rPr>
          <w:color w:val="000000"/>
          <w:sz w:val="28"/>
          <w:szCs w:val="28"/>
        </w:rPr>
        <w:t>В большинстве случаев постановку ударения надо просто запомнить, а при возникновении трудностей следует обращаться к орфоэпическому словарю.</w:t>
      </w:r>
    </w:p>
    <w:p w:rsidR="00355E11" w:rsidRPr="00AF7E16" w:rsidRDefault="00066629" w:rsidP="005519C9">
      <w:pPr>
        <w:pStyle w:val="a3"/>
        <w:spacing w:line="360" w:lineRule="auto"/>
        <w:ind w:firstLine="709"/>
        <w:rPr>
          <w:szCs w:val="28"/>
        </w:rPr>
      </w:pPr>
      <w:r w:rsidRPr="00AF7E16">
        <w:rPr>
          <w:szCs w:val="28"/>
        </w:rPr>
        <w:t>И последний совет. Подружитесь со справочниками. И в любой спорной ситуации обращайтесь к ним. Либо к книжным орфоэпическим словарям, либо к электронным справочникам.</w:t>
      </w:r>
    </w:p>
    <w:p w:rsidR="004B7148" w:rsidRPr="00AF7E16" w:rsidRDefault="004B7148" w:rsidP="004B7148">
      <w:pPr>
        <w:pStyle w:val="a3"/>
        <w:spacing w:line="360" w:lineRule="auto"/>
        <w:rPr>
          <w:szCs w:val="28"/>
        </w:rPr>
      </w:pPr>
    </w:p>
    <w:p w:rsidR="004B7148" w:rsidRDefault="004B7148" w:rsidP="005519C9">
      <w:pPr>
        <w:pStyle w:val="a3"/>
        <w:spacing w:line="36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067175" cy="3048000"/>
            <wp:effectExtent l="19050" t="0" r="9525" b="0"/>
            <wp:docPr id="17" name="Рисунок 17" descr="Правильное ударение в словах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Правильное ударение в словах.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C55" w:rsidRPr="00C94C63" w:rsidRDefault="009A4A26" w:rsidP="00C30E0D">
      <w:pPr>
        <w:pStyle w:val="1"/>
        <w:spacing w:before="0" w:after="24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97726668"/>
      <w:r w:rsidRPr="00C30E0D">
        <w:rPr>
          <w:rFonts w:ascii="Times New Roman" w:hAnsi="Times New Roman" w:cs="Times New Roman"/>
          <w:b/>
          <w:color w:val="auto"/>
          <w:sz w:val="28"/>
        </w:rPr>
        <w:t>5</w:t>
      </w:r>
      <w:r w:rsidR="00EF6687" w:rsidRPr="00C30E0D">
        <w:rPr>
          <w:rFonts w:ascii="Times New Roman" w:hAnsi="Times New Roman" w:cs="Times New Roman"/>
          <w:b/>
          <w:color w:val="auto"/>
          <w:sz w:val="28"/>
        </w:rPr>
        <w:t>.</w:t>
      </w:r>
      <w:r w:rsidR="00615C55" w:rsidRPr="00C94C63">
        <w:rPr>
          <w:rFonts w:ascii="Times New Roman" w:hAnsi="Times New Roman" w:cs="Times New Roman"/>
          <w:b/>
          <w:color w:val="auto"/>
          <w:sz w:val="24"/>
          <w:szCs w:val="24"/>
        </w:rPr>
        <w:t>Практическая часть</w:t>
      </w:r>
      <w:bookmarkEnd w:id="6"/>
    </w:p>
    <w:p w:rsidR="00591FC0" w:rsidRDefault="00615C55" w:rsidP="00615C55">
      <w:pPr>
        <w:pStyle w:val="a3"/>
        <w:spacing w:line="360" w:lineRule="auto"/>
        <w:rPr>
          <w:szCs w:val="28"/>
        </w:rPr>
      </w:pPr>
      <w:r w:rsidRPr="00AF7E16">
        <w:rPr>
          <w:szCs w:val="28"/>
        </w:rPr>
        <w:t>Мы решили провести исследование среди учащихся нашей школы</w:t>
      </w:r>
      <w:r w:rsidR="00A520DE" w:rsidRPr="00AF7E16">
        <w:rPr>
          <w:szCs w:val="28"/>
        </w:rPr>
        <w:t>:</w:t>
      </w:r>
    </w:p>
    <w:p w:rsidR="00BE5283" w:rsidRPr="00AF7E16" w:rsidRDefault="00BE5283" w:rsidP="00615C55">
      <w:pPr>
        <w:pStyle w:val="a3"/>
        <w:spacing w:line="360" w:lineRule="auto"/>
        <w:rPr>
          <w:szCs w:val="28"/>
        </w:rPr>
      </w:pPr>
      <w:r w:rsidRPr="00AF7E16">
        <w:rPr>
          <w:szCs w:val="28"/>
        </w:rPr>
        <w:t xml:space="preserve"> 4 классов</w:t>
      </w:r>
      <w:r w:rsidR="003F275F" w:rsidRPr="00AF7E16">
        <w:rPr>
          <w:szCs w:val="28"/>
        </w:rPr>
        <w:t xml:space="preserve">. </w:t>
      </w:r>
      <w:r w:rsidRPr="00AF7E16">
        <w:rPr>
          <w:szCs w:val="28"/>
        </w:rPr>
        <w:t>В нашей повседневной жизни, в общен</w:t>
      </w:r>
      <w:r w:rsidR="003F275F" w:rsidRPr="00AF7E16">
        <w:rPr>
          <w:szCs w:val="28"/>
        </w:rPr>
        <w:t xml:space="preserve">ии со сверстниками, родителями </w:t>
      </w:r>
      <w:r w:rsidRPr="00AF7E16">
        <w:rPr>
          <w:szCs w:val="28"/>
        </w:rPr>
        <w:t xml:space="preserve">и другими взрослыми мы очень часто слышим неправильное произношение слов. </w:t>
      </w:r>
      <w:r w:rsidR="006C5834" w:rsidRPr="00AF7E16">
        <w:rPr>
          <w:szCs w:val="28"/>
        </w:rPr>
        <w:t>Хотелось бы узнать, насколько грамотными являются обучающиеся нашей школы.</w:t>
      </w:r>
    </w:p>
    <w:p w:rsidR="006C5834" w:rsidRDefault="006C5834" w:rsidP="00615C55">
      <w:pPr>
        <w:pStyle w:val="a3"/>
        <w:spacing w:line="360" w:lineRule="auto"/>
        <w:rPr>
          <w:szCs w:val="28"/>
        </w:rPr>
      </w:pPr>
      <w:r w:rsidRPr="00AF7E16">
        <w:rPr>
          <w:szCs w:val="28"/>
        </w:rPr>
        <w:lastRenderedPageBreak/>
        <w:t>Опрашиваемым были даны карточки, в одной части которых были вопросы, на которые требовалось дать ответ, а в другой необходимо было правильно расставить ударения в словах.</w:t>
      </w:r>
    </w:p>
    <w:p w:rsidR="00B643B8" w:rsidRDefault="00B643B8" w:rsidP="005519C9">
      <w:pPr>
        <w:pStyle w:val="a3"/>
        <w:spacing w:line="360" w:lineRule="auto"/>
        <w:ind w:firstLine="0"/>
        <w:jc w:val="center"/>
        <w:rPr>
          <w:szCs w:val="28"/>
        </w:rPr>
      </w:pPr>
    </w:p>
    <w:p w:rsidR="00E1460F" w:rsidRPr="00C94C63" w:rsidRDefault="00E1460F" w:rsidP="005519C9">
      <w:pPr>
        <w:pStyle w:val="a3"/>
        <w:spacing w:line="360" w:lineRule="auto"/>
        <w:jc w:val="center"/>
        <w:rPr>
          <w:b/>
          <w:sz w:val="24"/>
          <w:szCs w:val="24"/>
        </w:rPr>
      </w:pPr>
      <w:r w:rsidRPr="00C94C63">
        <w:rPr>
          <w:b/>
          <w:sz w:val="24"/>
          <w:szCs w:val="24"/>
        </w:rPr>
        <w:t>Таблица 1</w:t>
      </w:r>
      <w:r w:rsidR="005519C9" w:rsidRPr="00C94C63">
        <w:rPr>
          <w:b/>
          <w:sz w:val="24"/>
          <w:szCs w:val="24"/>
        </w:rPr>
        <w:t>. Анкета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383CEF" w:rsidRPr="00AF7E16" w:rsidTr="002133A1">
        <w:tc>
          <w:tcPr>
            <w:tcW w:w="4785" w:type="dxa"/>
          </w:tcPr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1. Играет ли роль ударение в словах?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а) Да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б) Нет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в) Не знаю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2. Для чего нужно ставить ударение?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а) Чтобы правильно произносить слова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б) Чтобы правильно говорить 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в) Чтобы слово правильно звучало 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г) Для красоты слова и понятия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д) Не знаю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3. Зависит ли смысл слова от его ударения?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а) Да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б) Нет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в) Не знаю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4. В каком словаре можно посмотреть правильную постановку ударения в слове?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а) В орфографическом 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б) В словаре словарных слов 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в) В толковом словаре 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г) В словаре ударений 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д) В орфоэпическом словаре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е) Не знаю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5. Всегда ли правильно ставите ударение в словах?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а) Да 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б) Нет 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в) Не всегда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6. Расставьте правильно ударения в следующих словах:</w:t>
            </w:r>
          </w:p>
          <w:p w:rsidR="00383CEF" w:rsidRPr="00AF7E16" w:rsidRDefault="00383CEF" w:rsidP="00383CEF">
            <w:pPr>
              <w:spacing w:line="48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383CEF" w:rsidRPr="00AF7E16" w:rsidRDefault="00383CEF" w:rsidP="00383CEF">
            <w:pPr>
              <w:spacing w:line="48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Баловать, водопровод, договор, жалюзи, завидно, каталог, квартал, красивее, маркетинг, мастерски, позвонишь, свекла, торты, туфля, феномен, щавель, банты, по средам, искра, компас, кухонн</w:t>
            </w:r>
            <w:r w:rsidR="004642CE"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ый, сливовый, кашлянуть, отдала, граффити, зевота, обнял.</w:t>
            </w:r>
          </w:p>
          <w:p w:rsidR="00383CEF" w:rsidRPr="00AF7E16" w:rsidRDefault="00383CEF" w:rsidP="00383CE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6C5834" w:rsidRPr="00C94C63" w:rsidRDefault="006C5834" w:rsidP="00C94C63">
      <w:pPr>
        <w:pStyle w:val="a3"/>
        <w:spacing w:line="360" w:lineRule="auto"/>
        <w:jc w:val="center"/>
        <w:rPr>
          <w:b/>
          <w:sz w:val="24"/>
          <w:szCs w:val="24"/>
        </w:rPr>
      </w:pPr>
    </w:p>
    <w:p w:rsidR="006C5834" w:rsidRPr="00C94C63" w:rsidRDefault="00C94C63" w:rsidP="00C94C63">
      <w:pPr>
        <w:pStyle w:val="a3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Результаты следующие:</w:t>
      </w:r>
    </w:p>
    <w:p w:rsidR="00A520DE" w:rsidRPr="00AF7E16" w:rsidRDefault="00005677" w:rsidP="00A520DE">
      <w:pPr>
        <w:pStyle w:val="a3"/>
        <w:spacing w:line="360" w:lineRule="auto"/>
        <w:rPr>
          <w:szCs w:val="28"/>
        </w:rPr>
      </w:pPr>
      <w:r w:rsidRPr="00AF7E16">
        <w:rPr>
          <w:szCs w:val="28"/>
        </w:rPr>
        <w:t>В опросе приняли участие 30</w:t>
      </w:r>
      <w:r w:rsidR="00A520DE" w:rsidRPr="00AF7E16">
        <w:rPr>
          <w:szCs w:val="28"/>
        </w:rPr>
        <w:t xml:space="preserve"> человек. На поставленные вопросы ответы были такие.</w:t>
      </w:r>
    </w:p>
    <w:p w:rsidR="00A55A16" w:rsidRPr="00C94C63" w:rsidRDefault="00A55A16" w:rsidP="00A55A16">
      <w:pPr>
        <w:pStyle w:val="a3"/>
        <w:spacing w:line="360" w:lineRule="auto"/>
        <w:jc w:val="center"/>
        <w:rPr>
          <w:sz w:val="24"/>
          <w:szCs w:val="24"/>
        </w:rPr>
      </w:pPr>
      <w:r w:rsidRPr="00C94C63">
        <w:rPr>
          <w:sz w:val="24"/>
          <w:szCs w:val="24"/>
        </w:rPr>
        <w:lastRenderedPageBreak/>
        <w:t>Таблица 2. Итоги</w:t>
      </w:r>
    </w:p>
    <w:tbl>
      <w:tblPr>
        <w:tblStyle w:val="a6"/>
        <w:tblW w:w="0" w:type="auto"/>
        <w:tblLook w:val="04A0"/>
      </w:tblPr>
      <w:tblGrid>
        <w:gridCol w:w="5920"/>
        <w:gridCol w:w="3651"/>
      </w:tblGrid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pStyle w:val="a3"/>
              <w:ind w:firstLine="0"/>
              <w:rPr>
                <w:szCs w:val="28"/>
              </w:rPr>
            </w:pPr>
            <w:r w:rsidRPr="00AF7E16">
              <w:rPr>
                <w:szCs w:val="28"/>
              </w:rPr>
              <w:t>Варианты ответов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rPr>
                <w:szCs w:val="28"/>
              </w:rPr>
            </w:pPr>
            <w:r w:rsidRPr="00AF7E16">
              <w:rPr>
                <w:szCs w:val="28"/>
              </w:rPr>
              <w:t>Количество ответивших</w:t>
            </w:r>
          </w:p>
        </w:tc>
      </w:tr>
      <w:tr w:rsidR="00A55A16" w:rsidRPr="00AF7E16" w:rsidTr="00556D70">
        <w:tc>
          <w:tcPr>
            <w:tcW w:w="9571" w:type="dxa"/>
            <w:gridSpan w:val="2"/>
          </w:tcPr>
          <w:p w:rsidR="00A55A16" w:rsidRPr="00AF7E16" w:rsidRDefault="00A55A16" w:rsidP="00556D70">
            <w:pPr>
              <w:jc w:val="center"/>
              <w:rPr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1. Играет ли роль ударение в словах?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а) Да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28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б) Нет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0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в) Не знаю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2</w:t>
            </w:r>
          </w:p>
        </w:tc>
      </w:tr>
      <w:tr w:rsidR="00A55A16" w:rsidRPr="00AF7E16" w:rsidTr="00556D70">
        <w:tc>
          <w:tcPr>
            <w:tcW w:w="9571" w:type="dxa"/>
            <w:gridSpan w:val="2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rFonts w:cs="Times New Roman"/>
                <w:szCs w:val="28"/>
              </w:rPr>
              <w:t>2. Для чего нужно ставить ударение?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а) Чтобы правильно произносить слова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22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 xml:space="preserve">б) Чтобы правильно говорить 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2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 xml:space="preserve">в) Чтобы слово правильно звучало 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3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г) Для красоты слова и понятия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3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д) Не знаю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0</w:t>
            </w:r>
          </w:p>
        </w:tc>
      </w:tr>
      <w:tr w:rsidR="00A55A16" w:rsidRPr="00AF7E16" w:rsidTr="00556D70">
        <w:tc>
          <w:tcPr>
            <w:tcW w:w="9571" w:type="dxa"/>
            <w:gridSpan w:val="2"/>
          </w:tcPr>
          <w:p w:rsidR="00A55A16" w:rsidRPr="00AF7E16" w:rsidRDefault="00A55A16" w:rsidP="00556D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3. Зависит ли смысл слова от его ударения?</w:t>
            </w:r>
          </w:p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а) Да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24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б) Нет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3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в) Не знаю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3</w:t>
            </w:r>
          </w:p>
        </w:tc>
      </w:tr>
      <w:tr w:rsidR="00A55A16" w:rsidRPr="00AF7E16" w:rsidTr="00556D70">
        <w:tc>
          <w:tcPr>
            <w:tcW w:w="9571" w:type="dxa"/>
            <w:gridSpan w:val="2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rFonts w:cs="Times New Roman"/>
                <w:szCs w:val="28"/>
              </w:rPr>
              <w:t>4. В каком словаре можно посмотреть правильную постановку ударения в слове?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 xml:space="preserve">а) В орфографическом 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2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б) В словаре словарных слов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1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 xml:space="preserve">в) В толковом словаре 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3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г) В орфоэпическом словаре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22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д) Не знаю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2</w:t>
            </w:r>
          </w:p>
        </w:tc>
      </w:tr>
      <w:tr w:rsidR="00A55A16" w:rsidRPr="00AF7E16" w:rsidTr="00556D70">
        <w:tc>
          <w:tcPr>
            <w:tcW w:w="9571" w:type="dxa"/>
            <w:gridSpan w:val="2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rFonts w:cs="Times New Roman"/>
                <w:szCs w:val="28"/>
              </w:rPr>
              <w:t>5. Всегда ли правильно ставите ударение в словах?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 xml:space="preserve">а) Да 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17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 xml:space="preserve">б) Нет 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5</w:t>
            </w:r>
          </w:p>
        </w:tc>
      </w:tr>
      <w:tr w:rsidR="00A55A16" w:rsidRPr="00AF7E16" w:rsidTr="00556D70">
        <w:tc>
          <w:tcPr>
            <w:tcW w:w="5920" w:type="dxa"/>
          </w:tcPr>
          <w:p w:rsidR="00A55A16" w:rsidRPr="00AF7E16" w:rsidRDefault="00A55A16" w:rsidP="00556D7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sz w:val="28"/>
                <w:szCs w:val="28"/>
              </w:rPr>
              <w:t>в) Не всегда</w:t>
            </w:r>
          </w:p>
        </w:tc>
        <w:tc>
          <w:tcPr>
            <w:tcW w:w="3651" w:type="dxa"/>
          </w:tcPr>
          <w:p w:rsidR="00A55A16" w:rsidRPr="00AF7E16" w:rsidRDefault="00A55A16" w:rsidP="00556D70">
            <w:pPr>
              <w:pStyle w:val="a3"/>
              <w:ind w:firstLine="0"/>
              <w:jc w:val="center"/>
              <w:rPr>
                <w:szCs w:val="28"/>
              </w:rPr>
            </w:pPr>
            <w:r w:rsidRPr="00AF7E16">
              <w:rPr>
                <w:szCs w:val="28"/>
              </w:rPr>
              <w:t>8</w:t>
            </w:r>
          </w:p>
        </w:tc>
      </w:tr>
    </w:tbl>
    <w:p w:rsidR="00A520DE" w:rsidRPr="00AF7E16" w:rsidRDefault="00A520DE" w:rsidP="00A520DE">
      <w:pPr>
        <w:pStyle w:val="a3"/>
        <w:spacing w:line="360" w:lineRule="auto"/>
        <w:jc w:val="center"/>
        <w:rPr>
          <w:szCs w:val="28"/>
        </w:rPr>
      </w:pPr>
    </w:p>
    <w:p w:rsidR="009B5376" w:rsidRPr="00AF7E16" w:rsidRDefault="00C27D0F" w:rsidP="00615C55">
      <w:pPr>
        <w:pStyle w:val="a3"/>
        <w:spacing w:line="360" w:lineRule="auto"/>
        <w:rPr>
          <w:szCs w:val="28"/>
        </w:rPr>
      </w:pPr>
      <w:r w:rsidRPr="00AF7E16">
        <w:rPr>
          <w:szCs w:val="28"/>
        </w:rPr>
        <w:t xml:space="preserve">Проанализировав ответы, мы сделали вывод о том, что большинство обучающихся нашей школы считают, что ударение играет важную роль в произношении слов, от него зависит смысл слова, а правильное </w:t>
      </w:r>
      <w:r w:rsidR="00AF7E16" w:rsidRPr="00AF7E16">
        <w:rPr>
          <w:szCs w:val="28"/>
        </w:rPr>
        <w:t xml:space="preserve">ударение </w:t>
      </w:r>
      <w:r w:rsidRPr="00AF7E16">
        <w:rPr>
          <w:szCs w:val="28"/>
        </w:rPr>
        <w:t>можно посмотреть ворфоэпическом словаре. Почти половина обучающихся считает, что всегда правильно ставит ударение в словах.</w:t>
      </w:r>
    </w:p>
    <w:p w:rsidR="00C27D0F" w:rsidRDefault="00C27D0F" w:rsidP="00615C55">
      <w:pPr>
        <w:pStyle w:val="a3"/>
        <w:spacing w:line="360" w:lineRule="auto"/>
        <w:rPr>
          <w:szCs w:val="28"/>
        </w:rPr>
      </w:pPr>
      <w:r w:rsidRPr="00AF7E16">
        <w:rPr>
          <w:szCs w:val="28"/>
        </w:rPr>
        <w:t>Теперь посмотрим данные по второй части опроса – по правильной расстановке ударений.</w:t>
      </w:r>
    </w:p>
    <w:p w:rsidR="00C94C63" w:rsidRDefault="00C94C63" w:rsidP="00615C55">
      <w:pPr>
        <w:pStyle w:val="a3"/>
        <w:spacing w:line="360" w:lineRule="auto"/>
        <w:rPr>
          <w:szCs w:val="28"/>
        </w:rPr>
      </w:pPr>
    </w:p>
    <w:p w:rsidR="00C94C63" w:rsidRDefault="00C94C63" w:rsidP="00615C55">
      <w:pPr>
        <w:pStyle w:val="a3"/>
        <w:spacing w:line="360" w:lineRule="auto"/>
        <w:rPr>
          <w:szCs w:val="28"/>
        </w:rPr>
      </w:pPr>
    </w:p>
    <w:p w:rsidR="00E1460F" w:rsidRPr="00C94C63" w:rsidRDefault="00E1460F" w:rsidP="00A55A16">
      <w:pPr>
        <w:pStyle w:val="a3"/>
        <w:spacing w:line="360" w:lineRule="auto"/>
        <w:jc w:val="center"/>
        <w:rPr>
          <w:sz w:val="24"/>
          <w:szCs w:val="24"/>
        </w:rPr>
      </w:pPr>
      <w:r w:rsidRPr="00C94C63">
        <w:rPr>
          <w:sz w:val="24"/>
          <w:szCs w:val="24"/>
        </w:rPr>
        <w:lastRenderedPageBreak/>
        <w:t>Таблица 3</w:t>
      </w:r>
      <w:r w:rsidR="00A55A16" w:rsidRPr="00C94C63">
        <w:rPr>
          <w:sz w:val="24"/>
          <w:szCs w:val="24"/>
        </w:rPr>
        <w:t>. Количество ошибок</w:t>
      </w:r>
    </w:p>
    <w:tbl>
      <w:tblPr>
        <w:tblStyle w:val="a6"/>
        <w:tblW w:w="0" w:type="auto"/>
        <w:tblLook w:val="04A0"/>
      </w:tblPr>
      <w:tblGrid>
        <w:gridCol w:w="4785"/>
        <w:gridCol w:w="4786"/>
      </w:tblGrid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Слово</w:t>
            </w:r>
          </w:p>
        </w:tc>
        <w:tc>
          <w:tcPr>
            <w:tcW w:w="4786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Количество ошибок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балова́ть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водопрово́д</w:t>
            </w:r>
          </w:p>
        </w:tc>
        <w:tc>
          <w:tcPr>
            <w:tcW w:w="4786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догово́р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жалюзи́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зави́дно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катало́г</w:t>
            </w:r>
          </w:p>
        </w:tc>
        <w:tc>
          <w:tcPr>
            <w:tcW w:w="4786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кварта́л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краси́вее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ма́ркетинг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мастерски́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18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позвони́шь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свё́кла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то́рты</w:t>
            </w:r>
          </w:p>
        </w:tc>
        <w:tc>
          <w:tcPr>
            <w:tcW w:w="4786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ту́фля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фено́мен</w:t>
            </w:r>
          </w:p>
        </w:tc>
        <w:tc>
          <w:tcPr>
            <w:tcW w:w="4786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щаве́ль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ба́нты</w:t>
            </w:r>
          </w:p>
        </w:tc>
        <w:tc>
          <w:tcPr>
            <w:tcW w:w="4786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по среда́м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и́скра</w:t>
            </w:r>
          </w:p>
        </w:tc>
        <w:tc>
          <w:tcPr>
            <w:tcW w:w="4786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19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ко́мпас</w:t>
            </w:r>
          </w:p>
        </w:tc>
        <w:tc>
          <w:tcPr>
            <w:tcW w:w="4786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ку́хонный</w:t>
            </w:r>
          </w:p>
        </w:tc>
        <w:tc>
          <w:tcPr>
            <w:tcW w:w="4786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сли́вовый</w:t>
            </w:r>
          </w:p>
        </w:tc>
        <w:tc>
          <w:tcPr>
            <w:tcW w:w="4786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ка́шлянуть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отдала́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граффи́ти</w:t>
            </w:r>
          </w:p>
        </w:tc>
        <w:tc>
          <w:tcPr>
            <w:tcW w:w="4786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зево́та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6A3EA4" w:rsidRPr="00AF7E16" w:rsidTr="006A3EA4">
        <w:tc>
          <w:tcPr>
            <w:tcW w:w="4785" w:type="dxa"/>
          </w:tcPr>
          <w:p w:rsidR="006A3EA4" w:rsidRPr="00AF7E16" w:rsidRDefault="006A3EA4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о́бнял</w:t>
            </w:r>
          </w:p>
        </w:tc>
        <w:tc>
          <w:tcPr>
            <w:tcW w:w="4786" w:type="dxa"/>
          </w:tcPr>
          <w:p w:rsidR="006A3EA4" w:rsidRPr="00AF7E16" w:rsidRDefault="00005677" w:rsidP="006A3EA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F7E16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</w:tr>
    </w:tbl>
    <w:p w:rsidR="00E1460F" w:rsidRPr="00AF7E16" w:rsidRDefault="00A520DE" w:rsidP="00C94C63">
      <w:pPr>
        <w:spacing w:line="480" w:lineRule="auto"/>
        <w:jc w:val="both"/>
        <w:rPr>
          <w:szCs w:val="28"/>
        </w:rPr>
      </w:pPr>
      <w:r w:rsidRPr="00AF7E1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-19685</wp:posOffset>
            </wp:positionH>
            <wp:positionV relativeFrom="paragraph">
              <wp:posOffset>406400</wp:posOffset>
            </wp:positionV>
            <wp:extent cx="6126480" cy="3752850"/>
            <wp:effectExtent l="19050" t="0" r="26670" b="0"/>
            <wp:wrapThrough wrapText="bothSides">
              <wp:wrapPolygon edited="0">
                <wp:start x="-67" y="0"/>
                <wp:lineTo x="-67" y="21600"/>
                <wp:lineTo x="21694" y="21600"/>
                <wp:lineTo x="21694" y="0"/>
                <wp:lineTo x="-67" y="0"/>
              </wp:wrapPolygon>
            </wp:wrapThrough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</w:p>
    <w:p w:rsidR="006A3EA4" w:rsidRPr="00AF7E16" w:rsidRDefault="006A3EA4" w:rsidP="00615C55">
      <w:pPr>
        <w:pStyle w:val="a3"/>
        <w:spacing w:line="360" w:lineRule="auto"/>
        <w:rPr>
          <w:szCs w:val="28"/>
        </w:rPr>
      </w:pPr>
      <w:r w:rsidRPr="00AF7E16">
        <w:rPr>
          <w:szCs w:val="28"/>
        </w:rPr>
        <w:t xml:space="preserve">Очевидно, что самыми сложными оказались следующие слова: </w:t>
      </w:r>
      <w:r w:rsidR="00E1460F" w:rsidRPr="00AF7E16">
        <w:rPr>
          <w:szCs w:val="28"/>
        </w:rPr>
        <w:t>вод</w:t>
      </w:r>
      <w:r w:rsidR="00005677" w:rsidRPr="00AF7E16">
        <w:rPr>
          <w:szCs w:val="28"/>
        </w:rPr>
        <w:t xml:space="preserve">опровод (12 ошибок), </w:t>
      </w:r>
      <w:r w:rsidR="00005677" w:rsidRPr="00AF7E16">
        <w:rPr>
          <w:i/>
          <w:szCs w:val="28"/>
        </w:rPr>
        <w:t>квартал (16</w:t>
      </w:r>
      <w:r w:rsidR="00C94C63">
        <w:rPr>
          <w:i/>
          <w:szCs w:val="28"/>
        </w:rPr>
        <w:t xml:space="preserve"> ошибок)</w:t>
      </w:r>
      <w:r w:rsidR="00E1460F" w:rsidRPr="00AF7E16">
        <w:rPr>
          <w:i/>
          <w:szCs w:val="28"/>
        </w:rPr>
        <w:t>,</w:t>
      </w:r>
      <w:r w:rsidR="007F4695" w:rsidRPr="00AF7E16">
        <w:rPr>
          <w:szCs w:val="28"/>
        </w:rPr>
        <w:t>искра (19</w:t>
      </w:r>
      <w:r w:rsidR="00005677" w:rsidRPr="00AF7E16">
        <w:rPr>
          <w:szCs w:val="28"/>
        </w:rPr>
        <w:t xml:space="preserve"> ошибок), </w:t>
      </w:r>
      <w:r w:rsidR="00005677" w:rsidRPr="00AF7E16">
        <w:rPr>
          <w:i/>
          <w:szCs w:val="28"/>
        </w:rPr>
        <w:t>мастерски (18</w:t>
      </w:r>
      <w:r w:rsidR="007F4695" w:rsidRPr="00AF7E16">
        <w:rPr>
          <w:i/>
          <w:szCs w:val="28"/>
        </w:rPr>
        <w:t xml:space="preserve"> ошибок).</w:t>
      </w:r>
      <w:r w:rsidR="00E1460F" w:rsidRPr="00AF7E16">
        <w:rPr>
          <w:szCs w:val="28"/>
        </w:rPr>
        <w:t xml:space="preserve"> Самое большое количество</w:t>
      </w:r>
      <w:r w:rsidR="00005677" w:rsidRPr="00AF7E16">
        <w:rPr>
          <w:szCs w:val="28"/>
        </w:rPr>
        <w:t xml:space="preserve"> ошибок в слове «по средам» - 20</w:t>
      </w:r>
      <w:r w:rsidR="00E1460F" w:rsidRPr="00AF7E16">
        <w:rPr>
          <w:szCs w:val="28"/>
        </w:rPr>
        <w:t>.</w:t>
      </w:r>
    </w:p>
    <w:p w:rsidR="007F4695" w:rsidRPr="00AF7E16" w:rsidRDefault="007F4695" w:rsidP="00615C55">
      <w:pPr>
        <w:pStyle w:val="a3"/>
        <w:spacing w:line="360" w:lineRule="auto"/>
        <w:rPr>
          <w:szCs w:val="28"/>
        </w:rPr>
      </w:pPr>
      <w:r w:rsidRPr="00AF7E16">
        <w:rPr>
          <w:szCs w:val="28"/>
        </w:rPr>
        <w:t>Без ошибок написали слова: компас, кухонный, отдала</w:t>
      </w:r>
    </w:p>
    <w:p w:rsidR="004B7148" w:rsidRPr="00C94C63" w:rsidRDefault="004B7148" w:rsidP="00A55A16">
      <w:pPr>
        <w:pStyle w:val="a3"/>
        <w:spacing w:line="360" w:lineRule="auto"/>
        <w:jc w:val="center"/>
        <w:rPr>
          <w:sz w:val="24"/>
          <w:szCs w:val="24"/>
        </w:rPr>
      </w:pPr>
    </w:p>
    <w:p w:rsidR="00615C55" w:rsidRPr="00C94C63" w:rsidRDefault="009A4A26" w:rsidP="00C30E0D">
      <w:pPr>
        <w:pStyle w:val="1"/>
        <w:spacing w:before="0" w:after="24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97726669"/>
      <w:r w:rsidRPr="00C94C63">
        <w:rPr>
          <w:rFonts w:ascii="Times New Roman" w:hAnsi="Times New Roman" w:cs="Times New Roman"/>
          <w:b/>
          <w:color w:val="auto"/>
          <w:sz w:val="24"/>
          <w:szCs w:val="24"/>
        </w:rPr>
        <w:t>6</w:t>
      </w:r>
      <w:r w:rsidR="007F4695" w:rsidRPr="00C94C63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383CEF" w:rsidRPr="00C94C63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Проведенная работа</w:t>
      </w:r>
      <w:bookmarkEnd w:id="7"/>
    </w:p>
    <w:p w:rsidR="00383CEF" w:rsidRDefault="00383CEF" w:rsidP="00383CEF">
      <w:pPr>
        <w:pStyle w:val="a3"/>
        <w:spacing w:line="360" w:lineRule="auto"/>
      </w:pPr>
      <w:r>
        <w:t xml:space="preserve">Изучив данную тему, было принято решение оформить в нашем классе уголок «Говори правильно», в котором были помещены слова с правильно расставленными ударениями. Таким образом, был применен наглядный метод, который позволит моим одноклассникам лучше запоминать материал. </w:t>
      </w:r>
    </w:p>
    <w:p w:rsidR="009A4A26" w:rsidRDefault="00383CEF" w:rsidP="002215BC">
      <w:pPr>
        <w:pStyle w:val="a3"/>
        <w:spacing w:line="360" w:lineRule="auto"/>
      </w:pPr>
      <w:r>
        <w:t>Также были изготовлены буклеты, в которых собраны слова, в которых наиболее часто допускаются ошибки. А также записаны стишки для запоминания ударений в словах.</w:t>
      </w:r>
    </w:p>
    <w:p w:rsidR="009A4A26" w:rsidRPr="00C94C63" w:rsidRDefault="009A4A26" w:rsidP="00C94C63">
      <w:pPr>
        <w:pStyle w:val="a3"/>
        <w:spacing w:line="360" w:lineRule="auto"/>
        <w:jc w:val="center"/>
        <w:rPr>
          <w:sz w:val="24"/>
          <w:szCs w:val="24"/>
        </w:rPr>
      </w:pPr>
    </w:p>
    <w:p w:rsidR="00C94C63" w:rsidRDefault="00C94C63" w:rsidP="00C94C63">
      <w:pPr>
        <w:pStyle w:val="a3"/>
        <w:spacing w:line="360" w:lineRule="auto"/>
        <w:jc w:val="center"/>
        <w:rPr>
          <w:b/>
          <w:sz w:val="24"/>
          <w:szCs w:val="24"/>
        </w:rPr>
      </w:pPr>
    </w:p>
    <w:p w:rsidR="006302D3" w:rsidRPr="00C94C63" w:rsidRDefault="00401A95" w:rsidP="00C94C63">
      <w:pPr>
        <w:pStyle w:val="a3"/>
        <w:spacing w:line="360" w:lineRule="auto"/>
        <w:jc w:val="center"/>
        <w:rPr>
          <w:b/>
          <w:sz w:val="24"/>
          <w:szCs w:val="24"/>
        </w:rPr>
      </w:pPr>
      <w:r w:rsidRPr="00C94C63">
        <w:rPr>
          <w:b/>
          <w:sz w:val="24"/>
          <w:szCs w:val="24"/>
        </w:rPr>
        <w:lastRenderedPageBreak/>
        <w:t xml:space="preserve">Ещё мы приготовили </w:t>
      </w:r>
      <w:r w:rsidR="00591FC0" w:rsidRPr="00C94C63">
        <w:rPr>
          <w:b/>
          <w:sz w:val="24"/>
          <w:szCs w:val="24"/>
        </w:rPr>
        <w:t xml:space="preserve">код- </w:t>
      </w:r>
      <w:r w:rsidRPr="00C94C63">
        <w:rPr>
          <w:b/>
          <w:sz w:val="24"/>
          <w:szCs w:val="24"/>
        </w:rPr>
        <w:t>помощник</w:t>
      </w:r>
    </w:p>
    <w:p w:rsidR="00C94C63" w:rsidRDefault="00C94C63" w:rsidP="009A4A26">
      <w:pPr>
        <w:pStyle w:val="a3"/>
        <w:spacing w:line="360" w:lineRule="auto"/>
        <w:jc w:val="center"/>
      </w:pPr>
    </w:p>
    <w:p w:rsidR="006302D3" w:rsidRDefault="00551411" w:rsidP="009A4A26">
      <w:pPr>
        <w:pStyle w:val="a3"/>
        <w:spacing w:line="360" w:lineRule="auto"/>
        <w:jc w:val="center"/>
      </w:pPr>
      <w:r w:rsidRPr="00551411">
        <w:rPr>
          <w:noProof/>
          <w:lang w:eastAsia="ru-RU"/>
        </w:rPr>
        <w:drawing>
          <wp:inline distT="0" distB="0" distL="0" distR="0">
            <wp:extent cx="3381375" cy="2362200"/>
            <wp:effectExtent l="19050" t="0" r="9525" b="0"/>
            <wp:docPr id="4" name="Рисунок 1" descr="C:\Users\Teacher\Desktop\ударение в словах 25 год\к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держимое 3" descr="C:\Users\Teacher\Desktop\ударение в словах 25 год\кк.jpg"/>
                    <pic:cNvPicPr>
                      <a:picLocks noGrp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lc="http://schemas.openxmlformats.org/drawingml/2006/lockedCanvas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xmlns:p="http://schemas.openxmlformats.org/presentationml/2006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2D3" w:rsidRDefault="006302D3" w:rsidP="009A4A26">
      <w:pPr>
        <w:pStyle w:val="a3"/>
        <w:spacing w:line="360" w:lineRule="auto"/>
        <w:jc w:val="center"/>
      </w:pPr>
    </w:p>
    <w:p w:rsidR="006302D3" w:rsidRDefault="00551411" w:rsidP="009A4A26">
      <w:pPr>
        <w:pStyle w:val="a3"/>
        <w:spacing w:line="360" w:lineRule="auto"/>
        <w:jc w:val="center"/>
      </w:pPr>
      <w:r w:rsidRPr="00551411">
        <w:rPr>
          <w:noProof/>
          <w:lang w:eastAsia="ru-RU"/>
        </w:rPr>
        <w:drawing>
          <wp:inline distT="0" distB="0" distL="0" distR="0">
            <wp:extent cx="3362324" cy="2028825"/>
            <wp:effectExtent l="19050" t="0" r="0" b="0"/>
            <wp:docPr id="6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6472" cy="2031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CEF" w:rsidRPr="00C30E0D" w:rsidRDefault="00383CEF" w:rsidP="00C30E0D">
      <w:pPr>
        <w:pStyle w:val="1"/>
        <w:spacing w:before="0" w:after="24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8" w:name="_Toc97726670"/>
      <w:r w:rsidRPr="00C30E0D">
        <w:rPr>
          <w:rFonts w:ascii="Times New Roman" w:hAnsi="Times New Roman" w:cs="Times New Roman"/>
          <w:b/>
          <w:color w:val="auto"/>
          <w:sz w:val="28"/>
        </w:rPr>
        <w:t>Заключение</w:t>
      </w:r>
      <w:bookmarkEnd w:id="8"/>
    </w:p>
    <w:p w:rsidR="00DE078E" w:rsidRPr="00AF7E16" w:rsidRDefault="002133A1" w:rsidP="002133A1">
      <w:pPr>
        <w:pStyle w:val="a3"/>
        <w:spacing w:line="360" w:lineRule="auto"/>
        <w:rPr>
          <w:szCs w:val="28"/>
        </w:rPr>
      </w:pPr>
      <w:r w:rsidRPr="00AF7E16">
        <w:rPr>
          <w:szCs w:val="28"/>
        </w:rPr>
        <w:t>В результате проведенно</w:t>
      </w:r>
      <w:r w:rsidR="00AF7E16">
        <w:rPr>
          <w:szCs w:val="28"/>
        </w:rPr>
        <w:t>й работы, нами был сделан вывод и наша гипотеза подтвердилась:</w:t>
      </w:r>
    </w:p>
    <w:p w:rsidR="00DE078E" w:rsidRPr="00AF7E16" w:rsidRDefault="00DE078E" w:rsidP="002133A1">
      <w:pPr>
        <w:pStyle w:val="a3"/>
        <w:spacing w:line="360" w:lineRule="auto"/>
        <w:rPr>
          <w:szCs w:val="28"/>
        </w:rPr>
      </w:pPr>
      <w:r w:rsidRPr="00AF7E16">
        <w:rPr>
          <w:szCs w:val="28"/>
        </w:rPr>
        <w:t xml:space="preserve">1)  </w:t>
      </w:r>
      <w:r w:rsidR="002133A1" w:rsidRPr="00AF7E16">
        <w:rPr>
          <w:szCs w:val="28"/>
        </w:rPr>
        <w:t xml:space="preserve"> ударение –</w:t>
      </w:r>
      <w:r w:rsidRPr="00AF7E16">
        <w:rPr>
          <w:szCs w:val="28"/>
        </w:rPr>
        <w:t xml:space="preserve"> важнейший элемент устной речи;</w:t>
      </w:r>
    </w:p>
    <w:p w:rsidR="00DE078E" w:rsidRPr="00AF7E16" w:rsidRDefault="00DE078E" w:rsidP="002133A1">
      <w:pPr>
        <w:pStyle w:val="a3"/>
        <w:spacing w:line="360" w:lineRule="auto"/>
        <w:rPr>
          <w:szCs w:val="28"/>
        </w:rPr>
      </w:pPr>
      <w:r w:rsidRPr="00AF7E16">
        <w:rPr>
          <w:szCs w:val="28"/>
        </w:rPr>
        <w:t>2) с ударением связан важнейший разделрусского языка – п</w:t>
      </w:r>
      <w:r w:rsidR="00982BE7" w:rsidRPr="00AF7E16">
        <w:rPr>
          <w:szCs w:val="28"/>
        </w:rPr>
        <w:t>равописание безударных гласных;</w:t>
      </w:r>
    </w:p>
    <w:p w:rsidR="00B94BE7" w:rsidRPr="00AF7E16" w:rsidRDefault="00982BE7" w:rsidP="00B94BE7">
      <w:pPr>
        <w:pStyle w:val="a3"/>
        <w:spacing w:line="360" w:lineRule="auto"/>
        <w:rPr>
          <w:szCs w:val="28"/>
        </w:rPr>
      </w:pPr>
      <w:r w:rsidRPr="00AF7E16">
        <w:rPr>
          <w:szCs w:val="28"/>
        </w:rPr>
        <w:t>3) у</w:t>
      </w:r>
      <w:r w:rsidR="00DE078E" w:rsidRPr="00AF7E16">
        <w:rPr>
          <w:szCs w:val="28"/>
        </w:rPr>
        <w:t>дарение</w:t>
      </w:r>
      <w:r w:rsidR="002133A1" w:rsidRPr="00AF7E16">
        <w:rPr>
          <w:szCs w:val="28"/>
        </w:rPr>
        <w:t xml:space="preserve"> влияет на смысл сказанного и написанного </w:t>
      </w:r>
      <w:r w:rsidR="00DE078E" w:rsidRPr="00AF7E16">
        <w:rPr>
          <w:szCs w:val="28"/>
        </w:rPr>
        <w:t>и</w:t>
      </w:r>
      <w:r w:rsidR="002133A1" w:rsidRPr="00AF7E16">
        <w:rPr>
          <w:szCs w:val="28"/>
        </w:rPr>
        <w:t xml:space="preserve"> имеет большое значение. </w:t>
      </w:r>
    </w:p>
    <w:p w:rsidR="002133A1" w:rsidRPr="00AF7E16" w:rsidRDefault="00B94BE7" w:rsidP="002133A1">
      <w:pPr>
        <w:pStyle w:val="a3"/>
        <w:spacing w:line="360" w:lineRule="auto"/>
        <w:rPr>
          <w:szCs w:val="28"/>
        </w:rPr>
      </w:pPr>
      <w:r w:rsidRPr="00AF7E16">
        <w:rPr>
          <w:szCs w:val="28"/>
        </w:rPr>
        <w:t>Знание и умение применять литературное ударение важны в работе по развитию речи, в повышении культуры русского языка. Поэтому должна быть сформирована потребность в правильности произношения слов.</w:t>
      </w:r>
    </w:p>
    <w:p w:rsidR="00A520DE" w:rsidRPr="00C30E0D" w:rsidRDefault="004D612A" w:rsidP="00C94C63">
      <w:pPr>
        <w:rPr>
          <w:rFonts w:ascii="Times New Roman" w:hAnsi="Times New Roman" w:cs="Times New Roman"/>
          <w:b/>
          <w:sz w:val="28"/>
        </w:rPr>
      </w:pPr>
      <w:r w:rsidRPr="00AF7E16">
        <w:rPr>
          <w:sz w:val="28"/>
          <w:szCs w:val="28"/>
        </w:rPr>
        <w:br w:type="page"/>
      </w:r>
      <w:bookmarkStart w:id="9" w:name="_Toc97726671"/>
      <w:r w:rsidRPr="00C30E0D">
        <w:rPr>
          <w:rFonts w:ascii="Times New Roman" w:hAnsi="Times New Roman" w:cs="Times New Roman"/>
          <w:b/>
          <w:sz w:val="28"/>
        </w:rPr>
        <w:lastRenderedPageBreak/>
        <w:t>Список использованной литературы</w:t>
      </w:r>
      <w:bookmarkEnd w:id="9"/>
    </w:p>
    <w:p w:rsidR="00C94C63" w:rsidRDefault="00C94C63" w:rsidP="004D612A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Адме.ру </w:t>
      </w:r>
      <w:hyperlink r:id="rId16" w:history="1">
        <w:r w:rsidRPr="00B45FC8">
          <w:rPr>
            <w:rStyle w:val="ad"/>
            <w:rFonts w:ascii="Times New Roman" w:hAnsi="Times New Roman" w:cs="Times New Roman"/>
            <w:sz w:val="28"/>
            <w:szCs w:val="28"/>
          </w:rPr>
          <w:t>https://www.adme.ru/svoboda-kultura/150-slov-s-pravilnym-udareniem-857260/</w:t>
        </w:r>
      </w:hyperlink>
    </w:p>
    <w:p w:rsidR="00C94C63" w:rsidRDefault="00C94C63" w:rsidP="004D612A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Википедия </w:t>
      </w:r>
      <w:hyperlink r:id="rId17" w:history="1">
        <w:r w:rsidRPr="00B45FC8">
          <w:rPr>
            <w:rStyle w:val="ad"/>
            <w:rFonts w:ascii="Times New Roman" w:hAnsi="Times New Roman" w:cs="Times New Roman"/>
            <w:sz w:val="28"/>
            <w:szCs w:val="28"/>
          </w:rPr>
          <w:t>https://ru.wikipedia.org/wiki/%D0%A3%D0%B4%D0%B0%D1%80%D0%B5%D0%BD%D0%B8%D0%B5</w:t>
        </w:r>
      </w:hyperlink>
    </w:p>
    <w:p w:rsidR="00C94C63" w:rsidRDefault="00C94C63" w:rsidP="004D612A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12A">
        <w:rPr>
          <w:rFonts w:ascii="Times New Roman" w:hAnsi="Times New Roman" w:cs="Times New Roman"/>
          <w:sz w:val="28"/>
          <w:szCs w:val="28"/>
        </w:rPr>
        <w:t>Издательство«Лицей»</w:t>
      </w:r>
      <w:hyperlink r:id="rId18" w:history="1">
        <w:r w:rsidRPr="00B45FC8">
          <w:rPr>
            <w:rStyle w:val="ad"/>
            <w:rFonts w:ascii="Times New Roman" w:hAnsi="Times New Roman" w:cs="Times New Roman"/>
            <w:sz w:val="28"/>
            <w:szCs w:val="28"/>
          </w:rPr>
          <w:t>https://licey.net/free/4-russkii_yazyk/39-kurs_russkogo_yazyka_fonetika__slovoobrazovanie__morfologiya_i_orfografiya/stages/633-17_udarenie.html</w:t>
        </w:r>
      </w:hyperlink>
    </w:p>
    <w:p w:rsidR="00C94C63" w:rsidRDefault="00C94C63" w:rsidP="004D612A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Иллюстрированный толковый словарь иностранных слов ЭКСМО - Москва, 2011г.</w:t>
      </w:r>
    </w:p>
    <w:p w:rsidR="00C94C63" w:rsidRDefault="00C94C63" w:rsidP="004D612A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213EF">
        <w:rPr>
          <w:rFonts w:ascii="Times New Roman" w:hAnsi="Times New Roman" w:cs="Times New Roman"/>
          <w:sz w:val="28"/>
          <w:szCs w:val="28"/>
        </w:rPr>
        <w:t>Лайфхакер</w:t>
      </w:r>
      <w:hyperlink r:id="rId19" w:history="1">
        <w:r w:rsidRPr="00B45FC8">
          <w:rPr>
            <w:rStyle w:val="ad"/>
            <w:rFonts w:ascii="Times New Roman" w:hAnsi="Times New Roman" w:cs="Times New Roman"/>
            <w:sz w:val="28"/>
            <w:szCs w:val="28"/>
          </w:rPr>
          <w:t>https://lifehacker.ru/udarenie-v-slovax/</w:t>
        </w:r>
      </w:hyperlink>
    </w:p>
    <w:p w:rsidR="00C94C63" w:rsidRDefault="00C94C63" w:rsidP="004D612A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С.И.Ожегов Словарь русского языка -  Москва «Русский язык», 1989г.;</w:t>
      </w:r>
    </w:p>
    <w:p w:rsidR="00C94C63" w:rsidRDefault="00C94C63" w:rsidP="004D612A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Универсальный словарь русского языка - Санкт-Петербург Издательская группа «Весь», 2010г.;</w:t>
      </w:r>
    </w:p>
    <w:p w:rsidR="003213EF" w:rsidRPr="009E6831" w:rsidRDefault="003213EF" w:rsidP="003213EF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12A" w:rsidRDefault="004D612A" w:rsidP="004D612A">
      <w:pPr>
        <w:pStyle w:val="a3"/>
        <w:spacing w:line="360" w:lineRule="auto"/>
      </w:pPr>
    </w:p>
    <w:sectPr w:rsidR="004D612A" w:rsidSect="003C2947">
      <w:footerReference w:type="default" r:id="rId2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368" w:rsidRDefault="00114368" w:rsidP="002215BC">
      <w:pPr>
        <w:spacing w:after="0" w:line="240" w:lineRule="auto"/>
      </w:pPr>
      <w:r>
        <w:separator/>
      </w:r>
    </w:p>
  </w:endnote>
  <w:endnote w:type="continuationSeparator" w:id="1">
    <w:p w:rsidR="00114368" w:rsidRDefault="00114368" w:rsidP="00221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279003"/>
      <w:docPartObj>
        <w:docPartGallery w:val="Page Numbers (Bottom of Page)"/>
        <w:docPartUnique/>
      </w:docPartObj>
    </w:sdtPr>
    <w:sdtContent>
      <w:p w:rsidR="003C2947" w:rsidRDefault="00CB5153">
        <w:pPr>
          <w:pStyle w:val="ab"/>
          <w:jc w:val="right"/>
        </w:pPr>
        <w:r>
          <w:fldChar w:fldCharType="begin"/>
        </w:r>
        <w:r w:rsidR="003C2947">
          <w:instrText>PAGE   \* MERGEFORMAT</w:instrText>
        </w:r>
        <w:r>
          <w:fldChar w:fldCharType="separate"/>
        </w:r>
        <w:r w:rsidR="00D31B6E">
          <w:rPr>
            <w:noProof/>
          </w:rPr>
          <w:t>14</w:t>
        </w:r>
        <w:r>
          <w:fldChar w:fldCharType="end"/>
        </w:r>
      </w:p>
    </w:sdtContent>
  </w:sdt>
  <w:p w:rsidR="002133A1" w:rsidRDefault="002133A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368" w:rsidRDefault="00114368" w:rsidP="002215BC">
      <w:pPr>
        <w:spacing w:after="0" w:line="240" w:lineRule="auto"/>
      </w:pPr>
      <w:r>
        <w:separator/>
      </w:r>
    </w:p>
  </w:footnote>
  <w:footnote w:type="continuationSeparator" w:id="1">
    <w:p w:rsidR="00114368" w:rsidRDefault="00114368" w:rsidP="00221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936"/>
    <w:multiLevelType w:val="hybridMultilevel"/>
    <w:tmpl w:val="A580B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03302"/>
    <w:multiLevelType w:val="hybridMultilevel"/>
    <w:tmpl w:val="8B9A1906"/>
    <w:lvl w:ilvl="0" w:tplc="0A4A3C1C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81A6074"/>
    <w:multiLevelType w:val="hybridMultilevel"/>
    <w:tmpl w:val="CFBAA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20FAD"/>
    <w:multiLevelType w:val="hybridMultilevel"/>
    <w:tmpl w:val="3050B4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67042A"/>
    <w:multiLevelType w:val="hybridMultilevel"/>
    <w:tmpl w:val="E6E219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72C407D"/>
    <w:multiLevelType w:val="hybridMultilevel"/>
    <w:tmpl w:val="2CEA80AE"/>
    <w:lvl w:ilvl="0" w:tplc="F448232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83F5904"/>
    <w:multiLevelType w:val="hybridMultilevel"/>
    <w:tmpl w:val="A73E9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E7724"/>
    <w:multiLevelType w:val="hybridMultilevel"/>
    <w:tmpl w:val="7F1E3BAE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8">
    <w:nsid w:val="67C70FFF"/>
    <w:multiLevelType w:val="hybridMultilevel"/>
    <w:tmpl w:val="1318CDC4"/>
    <w:lvl w:ilvl="0" w:tplc="9B9C256C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769F12EB"/>
    <w:multiLevelType w:val="multilevel"/>
    <w:tmpl w:val="ECB6B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2"/>
  </w:num>
  <w:num w:numId="5">
    <w:abstractNumId w:val="4"/>
  </w:num>
  <w:num w:numId="6">
    <w:abstractNumId w:val="9"/>
  </w:num>
  <w:num w:numId="7">
    <w:abstractNumId w:val="0"/>
  </w:num>
  <w:num w:numId="8">
    <w:abstractNumId w:val="3"/>
  </w:num>
  <w:num w:numId="9">
    <w:abstractNumId w:val="6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7868A1"/>
    <w:rsid w:val="00000250"/>
    <w:rsid w:val="00005677"/>
    <w:rsid w:val="00047A8B"/>
    <w:rsid w:val="00066629"/>
    <w:rsid w:val="000675D3"/>
    <w:rsid w:val="00070797"/>
    <w:rsid w:val="000759C9"/>
    <w:rsid w:val="000832DA"/>
    <w:rsid w:val="000A43D7"/>
    <w:rsid w:val="000B56FB"/>
    <w:rsid w:val="000F3FDB"/>
    <w:rsid w:val="00114368"/>
    <w:rsid w:val="0011702B"/>
    <w:rsid w:val="001707F8"/>
    <w:rsid w:val="00194A58"/>
    <w:rsid w:val="0019651E"/>
    <w:rsid w:val="001B6403"/>
    <w:rsid w:val="002133A1"/>
    <w:rsid w:val="002215BC"/>
    <w:rsid w:val="00226936"/>
    <w:rsid w:val="002B0A1E"/>
    <w:rsid w:val="002C0AA4"/>
    <w:rsid w:val="002C7B45"/>
    <w:rsid w:val="002E0007"/>
    <w:rsid w:val="00320C5D"/>
    <w:rsid w:val="003213EF"/>
    <w:rsid w:val="00355E11"/>
    <w:rsid w:val="00362081"/>
    <w:rsid w:val="00383CEF"/>
    <w:rsid w:val="003B2C2C"/>
    <w:rsid w:val="003B7980"/>
    <w:rsid w:val="003C2947"/>
    <w:rsid w:val="003D2894"/>
    <w:rsid w:val="003F275F"/>
    <w:rsid w:val="00401A95"/>
    <w:rsid w:val="00431339"/>
    <w:rsid w:val="00456C58"/>
    <w:rsid w:val="004642CE"/>
    <w:rsid w:val="00490193"/>
    <w:rsid w:val="00491E57"/>
    <w:rsid w:val="004B7148"/>
    <w:rsid w:val="004D612A"/>
    <w:rsid w:val="0051594F"/>
    <w:rsid w:val="00551411"/>
    <w:rsid w:val="005519C9"/>
    <w:rsid w:val="00590417"/>
    <w:rsid w:val="00591FC0"/>
    <w:rsid w:val="005A1D60"/>
    <w:rsid w:val="005A457B"/>
    <w:rsid w:val="005B5CA8"/>
    <w:rsid w:val="005F0831"/>
    <w:rsid w:val="00615C55"/>
    <w:rsid w:val="006302D3"/>
    <w:rsid w:val="00635083"/>
    <w:rsid w:val="00664A6D"/>
    <w:rsid w:val="006810CE"/>
    <w:rsid w:val="00694D72"/>
    <w:rsid w:val="006A3EA4"/>
    <w:rsid w:val="006C5834"/>
    <w:rsid w:val="006D754A"/>
    <w:rsid w:val="00703F84"/>
    <w:rsid w:val="00737F84"/>
    <w:rsid w:val="007868A1"/>
    <w:rsid w:val="007B4B6C"/>
    <w:rsid w:val="007D0F58"/>
    <w:rsid w:val="007E2C40"/>
    <w:rsid w:val="007F4695"/>
    <w:rsid w:val="00827C35"/>
    <w:rsid w:val="00827C45"/>
    <w:rsid w:val="00853CD7"/>
    <w:rsid w:val="008831B0"/>
    <w:rsid w:val="008876C1"/>
    <w:rsid w:val="008C4D83"/>
    <w:rsid w:val="008D00E9"/>
    <w:rsid w:val="008E3D1A"/>
    <w:rsid w:val="00967FDC"/>
    <w:rsid w:val="00971139"/>
    <w:rsid w:val="00982BE7"/>
    <w:rsid w:val="00985D7A"/>
    <w:rsid w:val="009949DC"/>
    <w:rsid w:val="009A4A26"/>
    <w:rsid w:val="009B5376"/>
    <w:rsid w:val="00A12004"/>
    <w:rsid w:val="00A4188B"/>
    <w:rsid w:val="00A520DE"/>
    <w:rsid w:val="00A55A16"/>
    <w:rsid w:val="00A94B13"/>
    <w:rsid w:val="00AA7883"/>
    <w:rsid w:val="00AF7E16"/>
    <w:rsid w:val="00B1674C"/>
    <w:rsid w:val="00B3679B"/>
    <w:rsid w:val="00B46B71"/>
    <w:rsid w:val="00B643B8"/>
    <w:rsid w:val="00B94BE7"/>
    <w:rsid w:val="00B96E5A"/>
    <w:rsid w:val="00BC6908"/>
    <w:rsid w:val="00BD3F85"/>
    <w:rsid w:val="00BD7386"/>
    <w:rsid w:val="00BE5283"/>
    <w:rsid w:val="00BE6D5D"/>
    <w:rsid w:val="00BF199B"/>
    <w:rsid w:val="00BF6252"/>
    <w:rsid w:val="00C16807"/>
    <w:rsid w:val="00C27D0F"/>
    <w:rsid w:val="00C30E0D"/>
    <w:rsid w:val="00C8323E"/>
    <w:rsid w:val="00C94C63"/>
    <w:rsid w:val="00CB5153"/>
    <w:rsid w:val="00CE1E9F"/>
    <w:rsid w:val="00CE70D7"/>
    <w:rsid w:val="00D109C2"/>
    <w:rsid w:val="00D13E93"/>
    <w:rsid w:val="00D31B6E"/>
    <w:rsid w:val="00D32FB8"/>
    <w:rsid w:val="00D353FE"/>
    <w:rsid w:val="00D51745"/>
    <w:rsid w:val="00D72D16"/>
    <w:rsid w:val="00DE078E"/>
    <w:rsid w:val="00E02176"/>
    <w:rsid w:val="00E1460F"/>
    <w:rsid w:val="00E4278B"/>
    <w:rsid w:val="00E55E1B"/>
    <w:rsid w:val="00EA242C"/>
    <w:rsid w:val="00EA69EB"/>
    <w:rsid w:val="00EB3B44"/>
    <w:rsid w:val="00EF6687"/>
    <w:rsid w:val="00F0035B"/>
    <w:rsid w:val="00F01E51"/>
    <w:rsid w:val="00F155E1"/>
    <w:rsid w:val="00F201CE"/>
    <w:rsid w:val="00F737DA"/>
    <w:rsid w:val="00FA05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8A1"/>
  </w:style>
  <w:style w:type="paragraph" w:styleId="1">
    <w:name w:val="heading 1"/>
    <w:basedOn w:val="a"/>
    <w:next w:val="a"/>
    <w:link w:val="10"/>
    <w:uiPriority w:val="9"/>
    <w:qFormat/>
    <w:rsid w:val="00C30E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7FDC"/>
    <w:pPr>
      <w:spacing w:after="0" w:line="240" w:lineRule="auto"/>
      <w:ind w:firstLine="851"/>
      <w:jc w:val="both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615C5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BE52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383C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6A3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A3EA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2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215BC"/>
  </w:style>
  <w:style w:type="paragraph" w:styleId="ab">
    <w:name w:val="footer"/>
    <w:basedOn w:val="a"/>
    <w:link w:val="ac"/>
    <w:uiPriority w:val="99"/>
    <w:unhideWhenUsed/>
    <w:rsid w:val="002215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215BC"/>
  </w:style>
  <w:style w:type="character" w:styleId="ad">
    <w:name w:val="Hyperlink"/>
    <w:basedOn w:val="a0"/>
    <w:uiPriority w:val="99"/>
    <w:unhideWhenUsed/>
    <w:rsid w:val="004D612A"/>
    <w:rPr>
      <w:color w:val="0000FF" w:themeColor="hyperlink"/>
      <w:u w:val="single"/>
    </w:rPr>
  </w:style>
  <w:style w:type="character" w:customStyle="1" w:styleId="text-large">
    <w:name w:val="text-large"/>
    <w:basedOn w:val="a0"/>
    <w:rsid w:val="00C8323E"/>
  </w:style>
  <w:style w:type="character" w:customStyle="1" w:styleId="text-custom">
    <w:name w:val="text-custom"/>
    <w:basedOn w:val="a0"/>
    <w:rsid w:val="00C8323E"/>
  </w:style>
  <w:style w:type="character" w:customStyle="1" w:styleId="10">
    <w:name w:val="Заголовок 1 Знак"/>
    <w:basedOn w:val="a0"/>
    <w:link w:val="1"/>
    <w:uiPriority w:val="9"/>
    <w:rsid w:val="00C30E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C30E0D"/>
    <w:pPr>
      <w:spacing w:line="259" w:lineRule="auto"/>
      <w:outlineLvl w:val="9"/>
    </w:pPr>
    <w:rPr>
      <w:lang w:eastAsia="ru-RU"/>
    </w:rPr>
  </w:style>
  <w:style w:type="paragraph" w:styleId="3">
    <w:name w:val="toc 3"/>
    <w:basedOn w:val="a"/>
    <w:next w:val="a"/>
    <w:autoRedefine/>
    <w:uiPriority w:val="39"/>
    <w:unhideWhenUsed/>
    <w:rsid w:val="00C30E0D"/>
    <w:pPr>
      <w:spacing w:after="100"/>
      <w:ind w:left="440"/>
    </w:pPr>
  </w:style>
  <w:style w:type="paragraph" w:styleId="11">
    <w:name w:val="toc 1"/>
    <w:basedOn w:val="a"/>
    <w:next w:val="a"/>
    <w:autoRedefine/>
    <w:uiPriority w:val="39"/>
    <w:unhideWhenUsed/>
    <w:rsid w:val="00C30E0D"/>
    <w:pPr>
      <w:spacing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4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hart" Target="charts/chart1.xml"/><Relationship Id="rId18" Type="http://schemas.openxmlformats.org/officeDocument/2006/relationships/hyperlink" Target="https://licey.net/free/4-russkii_yazyk/39-kurs_russkogo_yazyka_fonetika__slovoobrazovanie__morfologiya_i_orfografiya/stages/633-17_udarenie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ru.wikipedia.org/wiki/%D0%A3%D0%B4%D0%B0%D1%80%D0%B5%D0%BD%D0%B8%D0%B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adme.ru/svoboda-kultura/150-slov-s-pravilnym-udareniem-857260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3.jpeg"/><Relationship Id="rId19" Type="http://schemas.openxmlformats.org/officeDocument/2006/relationships/hyperlink" Target="https://lifehacker.ru/udarenie-v-slovax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plotArea>
      <c:layout>
        <c:manualLayout>
          <c:layoutTarget val="inner"/>
          <c:xMode val="edge"/>
          <c:yMode val="edge"/>
          <c:x val="8.2552493438320246E-2"/>
          <c:y val="0.1233236470441206"/>
          <c:w val="0.75586887576552964"/>
          <c:h val="0.59754593175853277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ошибок</c:v>
                </c:pt>
              </c:strCache>
            </c:strRef>
          </c:tx>
          <c:cat>
            <c:strRef>
              <c:f>Лист1!$A$2:$A$28</c:f>
              <c:strCache>
                <c:ptCount val="27"/>
                <c:pt idx="0">
                  <c:v>балова́ть</c:v>
                </c:pt>
                <c:pt idx="1">
                  <c:v>водопрово́д</c:v>
                </c:pt>
                <c:pt idx="2">
                  <c:v>догово́р</c:v>
                </c:pt>
                <c:pt idx="3">
                  <c:v>жалюзи́</c:v>
                </c:pt>
                <c:pt idx="4">
                  <c:v>зави́дно</c:v>
                </c:pt>
                <c:pt idx="5">
                  <c:v>катало́г</c:v>
                </c:pt>
                <c:pt idx="6">
                  <c:v>кварта́л</c:v>
                </c:pt>
                <c:pt idx="7">
                  <c:v>краси́вее</c:v>
                </c:pt>
                <c:pt idx="8">
                  <c:v>ма́ркетинг</c:v>
                </c:pt>
                <c:pt idx="9">
                  <c:v>мастерски́</c:v>
                </c:pt>
                <c:pt idx="10">
                  <c:v>позвони́шь</c:v>
                </c:pt>
                <c:pt idx="11">
                  <c:v>свё́кла</c:v>
                </c:pt>
                <c:pt idx="12">
                  <c:v>то́рты</c:v>
                </c:pt>
                <c:pt idx="13">
                  <c:v>ту́фля</c:v>
                </c:pt>
                <c:pt idx="14">
                  <c:v>фено́мен</c:v>
                </c:pt>
                <c:pt idx="15">
                  <c:v>щаве́ль</c:v>
                </c:pt>
                <c:pt idx="16">
                  <c:v>ба́нты</c:v>
                </c:pt>
                <c:pt idx="17">
                  <c:v>по среда́м</c:v>
                </c:pt>
                <c:pt idx="18">
                  <c:v>и́скра</c:v>
                </c:pt>
                <c:pt idx="19">
                  <c:v>ко́мпас</c:v>
                </c:pt>
                <c:pt idx="20">
                  <c:v>ку́хонный</c:v>
                </c:pt>
                <c:pt idx="21">
                  <c:v>сли́вовый</c:v>
                </c:pt>
                <c:pt idx="22">
                  <c:v>ка́шлянуть</c:v>
                </c:pt>
                <c:pt idx="23">
                  <c:v>отдала́</c:v>
                </c:pt>
                <c:pt idx="24">
                  <c:v>граффи́ти</c:v>
                </c:pt>
                <c:pt idx="25">
                  <c:v>зево́та</c:v>
                </c:pt>
                <c:pt idx="26">
                  <c:v>о́бнял</c:v>
                </c:pt>
              </c:strCache>
            </c:strRef>
          </c:cat>
          <c:val>
            <c:numRef>
              <c:f>Лист1!$B$2:$B$28</c:f>
              <c:numCache>
                <c:formatCode>General</c:formatCode>
                <c:ptCount val="27"/>
                <c:pt idx="0">
                  <c:v>9</c:v>
                </c:pt>
                <c:pt idx="1">
                  <c:v>12</c:v>
                </c:pt>
                <c:pt idx="2">
                  <c:v>5</c:v>
                </c:pt>
                <c:pt idx="3">
                  <c:v>8</c:v>
                </c:pt>
                <c:pt idx="4">
                  <c:v>6</c:v>
                </c:pt>
                <c:pt idx="5">
                  <c:v>5</c:v>
                </c:pt>
                <c:pt idx="6">
                  <c:v>18</c:v>
                </c:pt>
                <c:pt idx="7">
                  <c:v>4</c:v>
                </c:pt>
                <c:pt idx="8">
                  <c:v>17</c:v>
                </c:pt>
                <c:pt idx="9">
                  <c:v>15</c:v>
                </c:pt>
                <c:pt idx="10">
                  <c:v>6</c:v>
                </c:pt>
                <c:pt idx="11">
                  <c:v>8</c:v>
                </c:pt>
                <c:pt idx="12">
                  <c:v>1</c:v>
                </c:pt>
                <c:pt idx="13">
                  <c:v>1</c:v>
                </c:pt>
                <c:pt idx="14">
                  <c:v>2</c:v>
                </c:pt>
                <c:pt idx="15">
                  <c:v>9</c:v>
                </c:pt>
                <c:pt idx="16">
                  <c:v>5</c:v>
                </c:pt>
                <c:pt idx="17">
                  <c:v>21</c:v>
                </c:pt>
                <c:pt idx="18">
                  <c:v>19</c:v>
                </c:pt>
                <c:pt idx="19">
                  <c:v>0</c:v>
                </c:pt>
                <c:pt idx="20">
                  <c:v>0</c:v>
                </c:pt>
                <c:pt idx="21">
                  <c:v>6</c:v>
                </c:pt>
                <c:pt idx="22">
                  <c:v>7</c:v>
                </c:pt>
                <c:pt idx="23">
                  <c:v>2</c:v>
                </c:pt>
                <c:pt idx="24">
                  <c:v>14</c:v>
                </c:pt>
                <c:pt idx="25">
                  <c:v>2</c:v>
                </c:pt>
                <c:pt idx="26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65A-4915-A738-6AB79CF2F2BA}"/>
            </c:ext>
          </c:extLst>
        </c:ser>
        <c:axId val="109357312"/>
        <c:axId val="109363200"/>
      </c:barChart>
      <c:catAx>
        <c:axId val="109357312"/>
        <c:scaling>
          <c:orientation val="minMax"/>
        </c:scaling>
        <c:axPos val="b"/>
        <c:numFmt formatCode="General" sourceLinked="0"/>
        <c:tickLblPos val="nextTo"/>
        <c:crossAx val="109363200"/>
        <c:crosses val="autoZero"/>
        <c:auto val="1"/>
        <c:lblAlgn val="ctr"/>
        <c:lblOffset val="100"/>
      </c:catAx>
      <c:valAx>
        <c:axId val="109363200"/>
        <c:scaling>
          <c:orientation val="minMax"/>
        </c:scaling>
        <c:axPos val="l"/>
        <c:majorGridlines/>
        <c:numFmt formatCode="General" sourceLinked="1"/>
        <c:tickLblPos val="nextTo"/>
        <c:crossAx val="10935731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2524424030330112"/>
          <c:y val="0.52557961504812456"/>
          <c:w val="0.16086687080781636"/>
          <c:h val="0.12731314835645544"/>
        </c:manualLayout>
      </c:layout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F5BFD-82C9-48A1-AC21-4488B4E24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2184</Words>
  <Characters>12454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Teacher</cp:lastModifiedBy>
  <cp:revision>35</cp:revision>
  <cp:lastPrinted>2019-03-18T09:32:00Z</cp:lastPrinted>
  <dcterms:created xsi:type="dcterms:W3CDTF">2019-03-29T11:14:00Z</dcterms:created>
  <dcterms:modified xsi:type="dcterms:W3CDTF">2025-03-28T04:10:00Z</dcterms:modified>
</cp:coreProperties>
</file>